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68624AB3" w14:textId="019CF8DD" w:rsidR="00442490" w:rsidRDefault="00442490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 xml:space="preserve">To: </w:t>
      </w:r>
      <w:r w:rsidR="000325E1">
        <w:rPr>
          <w:rFonts w:eastAsia="Calibri"/>
          <w:b/>
        </w:rPr>
        <w:t xml:space="preserve"> </w:t>
      </w:r>
      <w:r w:rsidR="000325E1" w:rsidRPr="000325E1">
        <w:rPr>
          <w:rFonts w:eastAsia="Calibri"/>
        </w:rPr>
        <w:t>All Dartmouth Health Providers</w:t>
      </w:r>
    </w:p>
    <w:p w14:paraId="42FF4AC2" w14:textId="77777777" w:rsidR="000325E1" w:rsidRPr="000325E1" w:rsidRDefault="00442490" w:rsidP="000325E1">
      <w:pPr>
        <w:rPr>
          <w:rFonts w:eastAsia="Calibri"/>
        </w:rPr>
      </w:pPr>
      <w:r w:rsidRPr="00D60396">
        <w:rPr>
          <w:rFonts w:eastAsia="Calibri"/>
          <w:b/>
        </w:rPr>
        <w:t>From:</w:t>
      </w:r>
      <w:r w:rsidR="000325E1">
        <w:rPr>
          <w:rFonts w:eastAsia="Calibri"/>
          <w:b/>
        </w:rPr>
        <w:t xml:space="preserve"> </w:t>
      </w:r>
      <w:r w:rsidR="000325E1" w:rsidRPr="000325E1">
        <w:rPr>
          <w:rFonts w:eastAsia="Calibri"/>
        </w:rPr>
        <w:t xml:space="preserve">Isabella W. Martin, MD, Joel A. Lefferts, Ph.D., </w:t>
      </w:r>
      <w:proofErr w:type="gramStart"/>
      <w:r w:rsidR="000325E1" w:rsidRPr="000325E1">
        <w:rPr>
          <w:rFonts w:eastAsia="Calibri"/>
        </w:rPr>
        <w:t>Gregory</w:t>
      </w:r>
      <w:proofErr w:type="gramEnd"/>
      <w:r w:rsidR="000325E1" w:rsidRPr="000325E1">
        <w:rPr>
          <w:rFonts w:eastAsia="Calibri"/>
        </w:rPr>
        <w:t xml:space="preserve"> J. Tsongalis, PhD</w:t>
      </w:r>
    </w:p>
    <w:p w14:paraId="2122DB7D" w14:textId="56E3DF06" w:rsidR="00673F32" w:rsidRPr="000325E1" w:rsidRDefault="000325E1" w:rsidP="000325E1">
      <w:pPr>
        <w:rPr>
          <w:rFonts w:eastAsia="Calibri"/>
        </w:rPr>
      </w:pPr>
      <w:r w:rsidRPr="000325E1">
        <w:rPr>
          <w:rFonts w:eastAsia="Calibri"/>
        </w:rPr>
        <w:tab/>
        <w:t>Department of Pathology and Laboratory Medicine</w:t>
      </w:r>
    </w:p>
    <w:p w14:paraId="4550FB42" w14:textId="4EA8AFF8" w:rsidR="00673F32" w:rsidRDefault="00316FAE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>Date:</w:t>
      </w:r>
      <w:r w:rsidR="000325E1">
        <w:rPr>
          <w:rFonts w:eastAsia="Calibri"/>
          <w:b/>
        </w:rPr>
        <w:t xml:space="preserve"> </w:t>
      </w:r>
      <w:r w:rsidR="000325E1">
        <w:rPr>
          <w:sz w:val="22"/>
        </w:rPr>
        <w:fldChar w:fldCharType="begin"/>
      </w:r>
      <w:r w:rsidR="000325E1">
        <w:rPr>
          <w:sz w:val="22"/>
        </w:rPr>
        <w:instrText xml:space="preserve"> DATE \@ "M/d/yyyy" </w:instrText>
      </w:r>
      <w:r w:rsidR="000325E1">
        <w:rPr>
          <w:sz w:val="22"/>
        </w:rPr>
        <w:fldChar w:fldCharType="separate"/>
      </w:r>
      <w:r w:rsidR="00416108">
        <w:rPr>
          <w:noProof/>
          <w:sz w:val="22"/>
        </w:rPr>
        <w:t>8/19/2022</w:t>
      </w:r>
      <w:r w:rsidR="000325E1">
        <w:rPr>
          <w:sz w:val="22"/>
        </w:rPr>
        <w:fldChar w:fldCharType="end"/>
      </w:r>
    </w:p>
    <w:p w14:paraId="2086AB41" w14:textId="2B349C59" w:rsidR="00316FAE" w:rsidRPr="00D60396" w:rsidRDefault="00CB2A4B" w:rsidP="00316FAE">
      <w:pPr>
        <w:rPr>
          <w:rFonts w:eastAsia="Calibri"/>
        </w:rPr>
      </w:pPr>
      <w:r w:rsidRPr="00D60396">
        <w:rPr>
          <w:rFonts w:eastAsia="Calibri"/>
          <w:b/>
        </w:rPr>
        <w:t>RE</w:t>
      </w:r>
      <w:r w:rsidR="00316FAE" w:rsidRPr="00D60396">
        <w:rPr>
          <w:rFonts w:eastAsia="Calibri"/>
          <w:b/>
        </w:rPr>
        <w:t>:</w:t>
      </w:r>
      <w:r w:rsidR="00316FAE" w:rsidRPr="00D60396">
        <w:rPr>
          <w:rFonts w:eastAsia="Calibri"/>
        </w:rPr>
        <w:t xml:space="preserve">  </w:t>
      </w:r>
      <w:r w:rsidR="00391627">
        <w:rPr>
          <w:rFonts w:eastAsia="Calibri"/>
        </w:rPr>
        <w:t>eDH</w:t>
      </w:r>
      <w:r w:rsidR="00332DC4">
        <w:rPr>
          <w:rFonts w:eastAsia="Calibri"/>
        </w:rPr>
        <w:t xml:space="preserve"> Orderable Test Available for </w:t>
      </w:r>
      <w:r w:rsidR="000325E1" w:rsidRPr="000325E1">
        <w:rPr>
          <w:rFonts w:eastAsia="Calibri"/>
        </w:rPr>
        <w:t xml:space="preserve">Monkeypox PCR </w:t>
      </w:r>
      <w:r w:rsidR="00391627">
        <w:rPr>
          <w:rFonts w:eastAsia="Calibri"/>
        </w:rPr>
        <w:t>T</w:t>
      </w:r>
      <w:r w:rsidR="000325E1" w:rsidRPr="000325E1">
        <w:rPr>
          <w:rFonts w:eastAsia="Calibri"/>
        </w:rPr>
        <w:t>esting</w:t>
      </w:r>
    </w:p>
    <w:p w14:paraId="7D53CE67" w14:textId="4C9BB263" w:rsidR="000325E1" w:rsidRDefault="000325E1" w:rsidP="000325E1">
      <w:pPr>
        <w:ind w:right="900"/>
        <w:jc w:val="both"/>
        <w:rPr>
          <w:sz w:val="22"/>
        </w:rPr>
      </w:pPr>
    </w:p>
    <w:p w14:paraId="25AA6CF1" w14:textId="58FB6D44" w:rsidR="000325E1" w:rsidRPr="00391627" w:rsidRDefault="00391627" w:rsidP="00391627">
      <w:pPr>
        <w:ind w:right="900"/>
        <w:jc w:val="both"/>
        <w:rPr>
          <w:sz w:val="22"/>
        </w:rPr>
      </w:pPr>
      <w:r w:rsidRPr="00391627">
        <w:rPr>
          <w:sz w:val="22"/>
        </w:rPr>
        <w:t>A discrete test order is now available in eDH for Monkeypox PCR testing:</w:t>
      </w:r>
    </w:p>
    <w:p w14:paraId="25820BF7" w14:textId="0911CC63" w:rsidR="00391627" w:rsidRPr="00391627" w:rsidRDefault="00391627" w:rsidP="00391627">
      <w:pPr>
        <w:ind w:right="900"/>
        <w:jc w:val="both"/>
        <w:rPr>
          <w:sz w:val="22"/>
        </w:rPr>
      </w:pPr>
    </w:p>
    <w:p w14:paraId="0ADABAA6" w14:textId="79DA5CD7" w:rsidR="00391627" w:rsidRPr="00391627" w:rsidRDefault="00391627" w:rsidP="00391627">
      <w:pPr>
        <w:ind w:right="900"/>
        <w:jc w:val="both"/>
        <w:rPr>
          <w:sz w:val="22"/>
        </w:rPr>
      </w:pPr>
      <w:r w:rsidRPr="00391627">
        <w:rPr>
          <w:noProof/>
          <w:sz w:val="22"/>
        </w:rPr>
        <w:drawing>
          <wp:inline distT="0" distB="0" distL="0" distR="0" wp14:anchorId="07D6AAC4" wp14:editId="402C2D80">
            <wp:extent cx="7077075" cy="3143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4751A" w14:textId="77777777" w:rsidR="00391627" w:rsidRPr="00391627" w:rsidRDefault="00391627" w:rsidP="00391627">
      <w:pPr>
        <w:ind w:right="900"/>
        <w:jc w:val="both"/>
        <w:rPr>
          <w:sz w:val="22"/>
        </w:rPr>
      </w:pPr>
    </w:p>
    <w:p w14:paraId="627CB003" w14:textId="65DFD311" w:rsidR="000325E1" w:rsidRPr="00391627" w:rsidRDefault="000325E1" w:rsidP="00391627">
      <w:pPr>
        <w:ind w:right="900"/>
        <w:jc w:val="both"/>
        <w:rPr>
          <w:sz w:val="22"/>
        </w:rPr>
      </w:pPr>
      <w:r w:rsidRPr="00391627">
        <w:rPr>
          <w:sz w:val="22"/>
        </w:rPr>
        <w:t>Specimen collection instructions</w:t>
      </w:r>
      <w:r w:rsidR="00391627" w:rsidRPr="00391627">
        <w:rPr>
          <w:sz w:val="22"/>
        </w:rPr>
        <w:t xml:space="preserve"> remain the same and </w:t>
      </w:r>
      <w:proofErr w:type="gramStart"/>
      <w:r w:rsidR="00391627" w:rsidRPr="00391627">
        <w:rPr>
          <w:sz w:val="22"/>
        </w:rPr>
        <w:t>can be found</w:t>
      </w:r>
      <w:proofErr w:type="gramEnd"/>
      <w:r w:rsidR="00391627" w:rsidRPr="00391627">
        <w:rPr>
          <w:sz w:val="22"/>
        </w:rPr>
        <w:t xml:space="preserve"> in the </w:t>
      </w:r>
      <w:hyperlink r:id="rId8" w:history="1">
        <w:r w:rsidR="00391627" w:rsidRPr="00E04E64">
          <w:rPr>
            <w:rStyle w:val="Hyperlink"/>
            <w:sz w:val="22"/>
          </w:rPr>
          <w:t>Lab Handbook</w:t>
        </w:r>
      </w:hyperlink>
      <w:r w:rsidR="00391627" w:rsidRPr="00391627">
        <w:rPr>
          <w:sz w:val="22"/>
        </w:rPr>
        <w:t>.</w:t>
      </w:r>
    </w:p>
    <w:p w14:paraId="5468F18C" w14:textId="456FA73F" w:rsidR="000325E1" w:rsidRDefault="000325E1" w:rsidP="00391627">
      <w:pPr>
        <w:ind w:right="900"/>
        <w:jc w:val="both"/>
        <w:rPr>
          <w:sz w:val="22"/>
        </w:rPr>
      </w:pPr>
    </w:p>
    <w:p w14:paraId="324BFBA2" w14:textId="76FA915F" w:rsidR="000325E1" w:rsidRDefault="000325E1" w:rsidP="00391627">
      <w:pPr>
        <w:ind w:right="900"/>
        <w:rPr>
          <w:sz w:val="22"/>
        </w:rPr>
      </w:pPr>
      <w:r w:rsidRPr="000325E1">
        <w:rPr>
          <w:b/>
          <w:sz w:val="22"/>
        </w:rPr>
        <w:t>For questions or additional information, please contact:</w:t>
      </w:r>
      <w:r>
        <w:rPr>
          <w:sz w:val="22"/>
        </w:rPr>
        <w:t xml:space="preserve"> Dr. Martin (</w:t>
      </w:r>
      <w:hyperlink r:id="rId9" w:history="1">
        <w:r w:rsidRPr="00755CA4">
          <w:rPr>
            <w:rStyle w:val="Hyperlink"/>
            <w:sz w:val="22"/>
          </w:rPr>
          <w:t>Isabella.W.Martin@hitchcock.org</w:t>
        </w:r>
      </w:hyperlink>
      <w:r>
        <w:rPr>
          <w:sz w:val="22"/>
        </w:rPr>
        <w:t>), Dr. Tsongalis (</w:t>
      </w:r>
      <w:hyperlink r:id="rId10" w:history="1">
        <w:r w:rsidRPr="00755CA4">
          <w:rPr>
            <w:rStyle w:val="Hyperlink"/>
            <w:sz w:val="22"/>
          </w:rPr>
          <w:t>Gregory.J.Tsongalis@hitchcock.org</w:t>
        </w:r>
      </w:hyperlink>
      <w:r>
        <w:rPr>
          <w:sz w:val="22"/>
        </w:rPr>
        <w:t>) or Dr. Lefferts (</w:t>
      </w:r>
      <w:hyperlink r:id="rId11" w:history="1">
        <w:r w:rsidRPr="00755CA4">
          <w:rPr>
            <w:rStyle w:val="Hyperlink"/>
            <w:sz w:val="22"/>
          </w:rPr>
          <w:t>Joel.A.Lefferts@hitchcock.org</w:t>
        </w:r>
      </w:hyperlink>
      <w:r>
        <w:rPr>
          <w:sz w:val="22"/>
        </w:rPr>
        <w:t>).</w:t>
      </w:r>
    </w:p>
    <w:p w14:paraId="5397D216" w14:textId="77777777" w:rsidR="000325E1" w:rsidRPr="00316FAE" w:rsidRDefault="000325E1" w:rsidP="00316FAE">
      <w:pPr>
        <w:rPr>
          <w:rFonts w:ascii="Calibri" w:eastAsia="Calibri" w:hAnsi="Calibri"/>
        </w:rPr>
      </w:pPr>
    </w:p>
    <w:p w14:paraId="1CA95BED" w14:textId="190946BD" w:rsidR="00316FAE" w:rsidRPr="00316FAE" w:rsidRDefault="00316FAE" w:rsidP="00316FAE">
      <w:pPr>
        <w:rPr>
          <w:rFonts w:ascii="Calibri" w:eastAsia="Calibri" w:hAnsi="Calibri"/>
        </w:rPr>
      </w:pP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F298D08" w14:textId="77777777" w:rsidR="000325E1" w:rsidRDefault="000325E1" w:rsidP="004530EB">
      <w:pPr>
        <w:spacing w:line="276" w:lineRule="auto"/>
        <w:rPr>
          <w:rFonts w:asciiTheme="minorHAnsi" w:hAnsiTheme="minorHAnsi" w:cstheme="minorHAnsi"/>
        </w:rPr>
      </w:pPr>
    </w:p>
    <w:p w14:paraId="145636AF" w14:textId="77777777" w:rsidR="00C933A1" w:rsidRDefault="00C933A1" w:rsidP="004530EB">
      <w:pPr>
        <w:spacing w:line="276" w:lineRule="auto"/>
        <w:rPr>
          <w:b/>
        </w:rPr>
      </w:pPr>
    </w:p>
    <w:p w14:paraId="27EF17E3" w14:textId="77777777" w:rsidR="00C933A1" w:rsidRDefault="00C933A1" w:rsidP="004530EB">
      <w:pPr>
        <w:spacing w:line="276" w:lineRule="auto"/>
        <w:rPr>
          <w:b/>
        </w:rPr>
      </w:pPr>
    </w:p>
    <w:p w14:paraId="747CFCE6" w14:textId="77777777" w:rsidR="00C933A1" w:rsidRDefault="00C933A1" w:rsidP="004530EB">
      <w:pPr>
        <w:spacing w:line="276" w:lineRule="auto"/>
        <w:rPr>
          <w:b/>
        </w:rPr>
      </w:pPr>
    </w:p>
    <w:p w14:paraId="44297EB7" w14:textId="77777777" w:rsidR="00C933A1" w:rsidRDefault="00C933A1" w:rsidP="004530EB">
      <w:pPr>
        <w:spacing w:line="276" w:lineRule="auto"/>
        <w:rPr>
          <w:b/>
        </w:rPr>
      </w:pPr>
    </w:p>
    <w:p w14:paraId="19069680" w14:textId="77777777" w:rsidR="00C933A1" w:rsidRDefault="00C933A1" w:rsidP="004530EB">
      <w:pPr>
        <w:spacing w:line="276" w:lineRule="auto"/>
        <w:rPr>
          <w:b/>
        </w:rPr>
      </w:pPr>
    </w:p>
    <w:p w14:paraId="2283588A" w14:textId="77777777" w:rsidR="00C933A1" w:rsidRDefault="00C933A1" w:rsidP="004530EB">
      <w:pPr>
        <w:spacing w:line="276" w:lineRule="auto"/>
        <w:rPr>
          <w:b/>
        </w:rPr>
      </w:pPr>
    </w:p>
    <w:p w14:paraId="2793DB60" w14:textId="77777777" w:rsidR="00C933A1" w:rsidRDefault="00C933A1" w:rsidP="004530EB">
      <w:pPr>
        <w:spacing w:line="276" w:lineRule="auto"/>
        <w:rPr>
          <w:b/>
        </w:rPr>
      </w:pPr>
    </w:p>
    <w:p w14:paraId="1CA76097" w14:textId="77777777" w:rsidR="00C933A1" w:rsidRDefault="00C933A1" w:rsidP="004530EB">
      <w:pPr>
        <w:spacing w:line="276" w:lineRule="auto"/>
        <w:rPr>
          <w:b/>
        </w:rPr>
      </w:pPr>
    </w:p>
    <w:p w14:paraId="691E569D" w14:textId="77777777" w:rsidR="00C933A1" w:rsidRDefault="00C933A1" w:rsidP="004530EB">
      <w:pPr>
        <w:spacing w:line="276" w:lineRule="auto"/>
        <w:rPr>
          <w:b/>
        </w:rPr>
      </w:pPr>
    </w:p>
    <w:p w14:paraId="7A78550E" w14:textId="77777777" w:rsidR="00C933A1" w:rsidRDefault="00C933A1" w:rsidP="004530EB">
      <w:pPr>
        <w:spacing w:line="276" w:lineRule="auto"/>
        <w:rPr>
          <w:b/>
        </w:rPr>
      </w:pPr>
    </w:p>
    <w:p w14:paraId="16664791" w14:textId="77777777" w:rsidR="00C933A1" w:rsidRDefault="00C933A1" w:rsidP="004530EB">
      <w:pPr>
        <w:spacing w:line="276" w:lineRule="auto"/>
        <w:rPr>
          <w:b/>
        </w:rPr>
      </w:pPr>
    </w:p>
    <w:p w14:paraId="2422E488" w14:textId="77777777" w:rsidR="00C933A1" w:rsidRDefault="00C933A1" w:rsidP="004530EB">
      <w:pPr>
        <w:spacing w:line="276" w:lineRule="auto"/>
        <w:rPr>
          <w:b/>
        </w:rPr>
      </w:pPr>
    </w:p>
    <w:p w14:paraId="2105C82F" w14:textId="77777777" w:rsidR="00C933A1" w:rsidRDefault="00C933A1" w:rsidP="004530EB">
      <w:pPr>
        <w:spacing w:line="276" w:lineRule="auto"/>
        <w:rPr>
          <w:b/>
        </w:rPr>
      </w:pPr>
    </w:p>
    <w:p w14:paraId="4C54A2A2" w14:textId="77777777" w:rsidR="00C933A1" w:rsidRDefault="00C933A1" w:rsidP="004530EB">
      <w:pPr>
        <w:spacing w:line="276" w:lineRule="auto"/>
        <w:rPr>
          <w:b/>
        </w:rPr>
      </w:pPr>
    </w:p>
    <w:p w14:paraId="4196B3CD" w14:textId="77777777" w:rsidR="00C933A1" w:rsidRDefault="00C933A1" w:rsidP="004530EB">
      <w:pPr>
        <w:spacing w:line="276" w:lineRule="auto"/>
        <w:rPr>
          <w:b/>
        </w:rPr>
      </w:pPr>
    </w:p>
    <w:p w14:paraId="40F299A6" w14:textId="77777777" w:rsidR="00C933A1" w:rsidRDefault="00C933A1" w:rsidP="004530EB">
      <w:pPr>
        <w:spacing w:line="276" w:lineRule="auto"/>
        <w:rPr>
          <w:b/>
        </w:rPr>
      </w:pPr>
    </w:p>
    <w:p w14:paraId="4F9329FA" w14:textId="77777777" w:rsidR="00C933A1" w:rsidRDefault="00C933A1" w:rsidP="004530EB">
      <w:pPr>
        <w:spacing w:line="276" w:lineRule="auto"/>
        <w:rPr>
          <w:b/>
        </w:rPr>
      </w:pPr>
    </w:p>
    <w:p w14:paraId="2520AE25" w14:textId="48D35992" w:rsidR="00991DEB" w:rsidRDefault="00991DEB" w:rsidP="003A1BAB">
      <w:pPr>
        <w:ind w:right="900"/>
        <w:rPr>
          <w:sz w:val="22"/>
        </w:rPr>
      </w:pPr>
      <w:bookmarkStart w:id="0" w:name="_GoBack"/>
      <w:bookmarkEnd w:id="0"/>
    </w:p>
    <w:sectPr w:rsidR="00991DEB" w:rsidSect="004530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0BCD6" w14:textId="77777777" w:rsidR="00962A39" w:rsidRDefault="00962A39">
      <w:r>
        <w:separator/>
      </w:r>
    </w:p>
  </w:endnote>
  <w:endnote w:type="continuationSeparator" w:id="0">
    <w:p w14:paraId="705EBC29" w14:textId="77777777" w:rsidR="00962A39" w:rsidRDefault="0096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1A02E44-25D3-4C08-9F04-57E6AB47118E}"/>
    <w:embedBold r:id="rId2" w:fontKey="{215AB3F0-BAC6-42CB-9FBE-4E5F9EBA200F}"/>
    <w:embedItalic r:id="rId3" w:fontKey="{5B7F9EFC-1FEF-4215-BB64-D9C5775557E2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86140" w14:textId="77777777" w:rsidR="00962A39" w:rsidRDefault="00962A39">
      <w:r>
        <w:separator/>
      </w:r>
    </w:p>
  </w:footnote>
  <w:footnote w:type="continuationSeparator" w:id="0">
    <w:p w14:paraId="45AD76DE" w14:textId="77777777" w:rsidR="00962A39" w:rsidRDefault="00962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8374D"/>
    <w:multiLevelType w:val="hybridMultilevel"/>
    <w:tmpl w:val="1DE09E12"/>
    <w:lvl w:ilvl="0" w:tplc="C3F2A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25E1"/>
    <w:rsid w:val="00036876"/>
    <w:rsid w:val="00064FDE"/>
    <w:rsid w:val="00084704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E4271"/>
    <w:rsid w:val="00316FAE"/>
    <w:rsid w:val="00330888"/>
    <w:rsid w:val="00332DC4"/>
    <w:rsid w:val="00391627"/>
    <w:rsid w:val="003A1BAB"/>
    <w:rsid w:val="003C102F"/>
    <w:rsid w:val="003C587E"/>
    <w:rsid w:val="003E573E"/>
    <w:rsid w:val="00416108"/>
    <w:rsid w:val="00437772"/>
    <w:rsid w:val="00442490"/>
    <w:rsid w:val="004530EB"/>
    <w:rsid w:val="00476A7A"/>
    <w:rsid w:val="004E1A02"/>
    <w:rsid w:val="00531357"/>
    <w:rsid w:val="00531BF8"/>
    <w:rsid w:val="00561CF7"/>
    <w:rsid w:val="005A1FFE"/>
    <w:rsid w:val="005A604E"/>
    <w:rsid w:val="005C5C49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8413E"/>
    <w:rsid w:val="008A45D5"/>
    <w:rsid w:val="008E1882"/>
    <w:rsid w:val="008F546F"/>
    <w:rsid w:val="00903430"/>
    <w:rsid w:val="00921C70"/>
    <w:rsid w:val="00946EF2"/>
    <w:rsid w:val="009514BF"/>
    <w:rsid w:val="00962A39"/>
    <w:rsid w:val="00973002"/>
    <w:rsid w:val="00973E8C"/>
    <w:rsid w:val="00991DEB"/>
    <w:rsid w:val="009A2EF4"/>
    <w:rsid w:val="009E4EB2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45681"/>
    <w:rsid w:val="00B56BE5"/>
    <w:rsid w:val="00B622D0"/>
    <w:rsid w:val="00B7412B"/>
    <w:rsid w:val="00C14CF3"/>
    <w:rsid w:val="00C80E87"/>
    <w:rsid w:val="00C83214"/>
    <w:rsid w:val="00C933A1"/>
    <w:rsid w:val="00CA3D80"/>
    <w:rsid w:val="00CA5218"/>
    <w:rsid w:val="00CB2A4B"/>
    <w:rsid w:val="00CD7CA1"/>
    <w:rsid w:val="00D27125"/>
    <w:rsid w:val="00D272D9"/>
    <w:rsid w:val="00D60396"/>
    <w:rsid w:val="00DA207C"/>
    <w:rsid w:val="00DB3AB4"/>
    <w:rsid w:val="00DD44E9"/>
    <w:rsid w:val="00DD5E9D"/>
    <w:rsid w:val="00DE26CE"/>
    <w:rsid w:val="00DF0982"/>
    <w:rsid w:val="00E04E64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e-dh.testcatalog.org/show/Monkeypox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oel.A.Lefferts@hitchcock.or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Gregory.J.Tsongalis@hitchcock.or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sabella.W.Martin@hitchcock.org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5</cp:revision>
  <cp:lastPrinted>2021-05-27T16:36:00Z</cp:lastPrinted>
  <dcterms:created xsi:type="dcterms:W3CDTF">2022-08-18T12:40:00Z</dcterms:created>
  <dcterms:modified xsi:type="dcterms:W3CDTF">2022-08-19T16:30:00Z</dcterms:modified>
</cp:coreProperties>
</file>