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65880A36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E2F3E" w:rsidRPr="00357529">
        <w:rPr>
          <w:rFonts w:eastAsia="Calibri"/>
        </w:rPr>
        <w:t>Dartmouth Health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122DB7D" w14:textId="4B14B29F"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Lynn A. Brunelle</w:t>
      </w:r>
      <w:r w:rsidR="001973B8">
        <w:rPr>
          <w:rFonts w:eastAsia="Calibri"/>
        </w:rPr>
        <w:t>,</w:t>
      </w:r>
      <w:r w:rsidR="00EE2F3E" w:rsidRPr="00357529">
        <w:rPr>
          <w:rFonts w:eastAsia="Calibri"/>
        </w:rPr>
        <w:t xml:space="preserve"> Ph.D.</w:t>
      </w:r>
      <w:r w:rsidR="00357529">
        <w:rPr>
          <w:rFonts w:eastAsia="Calibri"/>
        </w:rPr>
        <w:t xml:space="preserve">, </w:t>
      </w:r>
      <w:r w:rsidR="00D96C92">
        <w:rPr>
          <w:rFonts w:eastAsia="Calibri"/>
        </w:rPr>
        <w:t xml:space="preserve">Assistant </w:t>
      </w:r>
      <w:r w:rsidR="00357529">
        <w:rPr>
          <w:rFonts w:eastAsia="Calibri"/>
        </w:rPr>
        <w:t xml:space="preserve">Director, </w:t>
      </w:r>
      <w:r w:rsidR="00D96C92">
        <w:rPr>
          <w:rFonts w:eastAsia="Calibri"/>
        </w:rPr>
        <w:t>Clinical Chemistry Services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4104ED3F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4/</w:t>
      </w:r>
      <w:r w:rsidR="0030626B">
        <w:rPr>
          <w:rFonts w:eastAsia="Calibri"/>
        </w:rPr>
        <w:t>1</w:t>
      </w:r>
      <w:r w:rsidR="002D7494">
        <w:rPr>
          <w:rFonts w:eastAsia="Calibri"/>
        </w:rPr>
        <w:t>4</w:t>
      </w:r>
      <w:r w:rsidR="00357529" w:rsidRPr="00357529">
        <w:rPr>
          <w:rFonts w:eastAsia="Calibri"/>
        </w:rPr>
        <w:t>/2023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646FDECE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357529">
        <w:rPr>
          <w:rFonts w:eastAsia="Calibri"/>
        </w:rPr>
        <w:t>Update</w:t>
      </w:r>
      <w:r w:rsidR="00DD03DF">
        <w:rPr>
          <w:rFonts w:eastAsia="Calibri"/>
        </w:rPr>
        <w:t>d</w:t>
      </w:r>
      <w:r w:rsidR="00357529">
        <w:rPr>
          <w:rFonts w:eastAsia="Calibri"/>
        </w:rPr>
        <w:t xml:space="preserve"> </w:t>
      </w:r>
      <w:r w:rsidR="001973B8">
        <w:rPr>
          <w:rFonts w:eastAsia="Calibri"/>
        </w:rPr>
        <w:t xml:space="preserve">Serum </w:t>
      </w:r>
      <w:r w:rsidR="00D96C92">
        <w:rPr>
          <w:rFonts w:eastAsia="Calibri"/>
        </w:rPr>
        <w:t>A</w:t>
      </w:r>
      <w:r w:rsidR="00DD03DF">
        <w:rPr>
          <w:rFonts w:eastAsia="Calibri"/>
        </w:rPr>
        <w:t xml:space="preserve">cetaminophen Critical </w:t>
      </w:r>
      <w:r w:rsidR="0077554D">
        <w:rPr>
          <w:rFonts w:eastAsia="Calibri"/>
        </w:rPr>
        <w:t xml:space="preserve">Concentration Threshold 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46D90DB0" w14:textId="67D9E19E" w:rsidR="00902365" w:rsidRDefault="00357529" w:rsidP="00316FAE">
      <w:r w:rsidRPr="00DD03DF">
        <w:t xml:space="preserve">Effective April </w:t>
      </w:r>
      <w:r w:rsidR="00DD03DF" w:rsidRPr="00DD03DF">
        <w:t>18</w:t>
      </w:r>
      <w:r w:rsidRPr="00DD03DF">
        <w:t>, 2023</w:t>
      </w:r>
      <w:r>
        <w:t xml:space="preserve">, the </w:t>
      </w:r>
      <w:r w:rsidR="00DD03DF">
        <w:t xml:space="preserve">critical </w:t>
      </w:r>
      <w:r w:rsidR="0077554D">
        <w:t xml:space="preserve">concentration threshold </w:t>
      </w:r>
      <w:r w:rsidR="00485B6C">
        <w:t>value</w:t>
      </w:r>
      <w:r w:rsidR="00DD03DF">
        <w:t xml:space="preserve"> for serum acetaminophen will change to </w:t>
      </w:r>
      <w:r w:rsidR="0077554D">
        <w:t xml:space="preserve">greater than </w:t>
      </w:r>
      <w:r w:rsidR="00DD03DF">
        <w:t xml:space="preserve">50 </w:t>
      </w:r>
      <w:r w:rsidR="005F0350">
        <w:t>mg/L</w:t>
      </w:r>
      <w:r w:rsidR="00076B1E">
        <w:t xml:space="preserve"> from </w:t>
      </w:r>
      <w:r w:rsidR="001973B8">
        <w:t xml:space="preserve">a </w:t>
      </w:r>
      <w:r w:rsidR="00076B1E">
        <w:t xml:space="preserve">previous value of </w:t>
      </w:r>
      <w:r w:rsidR="0077554D">
        <w:t xml:space="preserve">greater than or equal to </w:t>
      </w:r>
      <w:r w:rsidR="00076B1E">
        <w:t>5 mg/L</w:t>
      </w:r>
      <w:r>
        <w:t xml:space="preserve">.  </w:t>
      </w:r>
      <w:r w:rsidR="008B1D91">
        <w:t xml:space="preserve">The reference </w:t>
      </w:r>
      <w:r w:rsidR="0077554D">
        <w:t xml:space="preserve">interval </w:t>
      </w:r>
      <w:r w:rsidR="008B1D91">
        <w:t xml:space="preserve">will </w:t>
      </w:r>
      <w:r w:rsidR="001973B8">
        <w:t xml:space="preserve">also </w:t>
      </w:r>
      <w:r w:rsidR="008B1D91">
        <w:t xml:space="preserve">be changing to 5 </w:t>
      </w:r>
      <w:r w:rsidR="00485B6C">
        <w:t>to</w:t>
      </w:r>
      <w:r w:rsidR="008B1D91">
        <w:t xml:space="preserve"> 30 mg/L from </w:t>
      </w:r>
      <w:r w:rsidR="006F43DE">
        <w:t>the</w:t>
      </w:r>
      <w:r w:rsidR="008B1D91">
        <w:t xml:space="preserve"> previous </w:t>
      </w:r>
      <w:r w:rsidR="0077554D">
        <w:t xml:space="preserve">interval </w:t>
      </w:r>
      <w:r w:rsidR="008B1D91">
        <w:t xml:space="preserve">of 10 </w:t>
      </w:r>
      <w:r w:rsidR="00485B6C">
        <w:t>to</w:t>
      </w:r>
      <w:r w:rsidR="008B1D91">
        <w:t xml:space="preserve"> 30 mg/L.</w:t>
      </w:r>
    </w:p>
    <w:p w14:paraId="5E405E51" w14:textId="77777777" w:rsidR="00902365" w:rsidRDefault="00902365" w:rsidP="00316FAE"/>
    <w:p w14:paraId="509A5A05" w14:textId="37264F0B" w:rsidR="00902365" w:rsidRPr="00BD6C3F" w:rsidRDefault="00902365" w:rsidP="00316FAE">
      <w:pPr>
        <w:rPr>
          <w:b/>
        </w:rPr>
      </w:pPr>
      <w:r w:rsidRPr="00BD6C3F">
        <w:rPr>
          <w:b/>
        </w:rPr>
        <w:t>Why is this change being made?</w:t>
      </w:r>
    </w:p>
    <w:p w14:paraId="1C04E56D" w14:textId="3E276AA1" w:rsidR="00BF7926" w:rsidRDefault="00440223" w:rsidP="00BF7926">
      <w:r>
        <w:t xml:space="preserve">To </w:t>
      </w:r>
      <w:r w:rsidR="00485B6C">
        <w:t xml:space="preserve">better </w:t>
      </w:r>
      <w:r>
        <w:t>communicat</w:t>
      </w:r>
      <w:r w:rsidR="00485B6C">
        <w:t xml:space="preserve">e results </w:t>
      </w:r>
      <w:r w:rsidR="001973B8">
        <w:t xml:space="preserve">that </w:t>
      </w:r>
      <w:r w:rsidR="00485B6C">
        <w:t>requir</w:t>
      </w:r>
      <w:r w:rsidR="001973B8">
        <w:t>e</w:t>
      </w:r>
      <w:r w:rsidR="00485B6C">
        <w:t xml:space="preserve"> rapid p</w:t>
      </w:r>
      <w:r>
        <w:t xml:space="preserve">rovider intervention, </w:t>
      </w:r>
      <w:r w:rsidR="00485B6C">
        <w:t>serum acetaminophen values greater than 50 mg/L will be called to the responsible provider.</w:t>
      </w:r>
      <w:r w:rsidR="000435BC">
        <w:t xml:space="preserve"> </w:t>
      </w:r>
      <w:r w:rsidR="00485B6C">
        <w:t xml:space="preserve"> Serum a</w:t>
      </w:r>
      <w:r w:rsidR="000435BC">
        <w:t xml:space="preserve">cetaminophen values </w:t>
      </w:r>
      <w:r w:rsidR="00485B6C">
        <w:t xml:space="preserve">at or </w:t>
      </w:r>
      <w:r w:rsidR="000435BC">
        <w:t xml:space="preserve">below </w:t>
      </w:r>
      <w:r>
        <w:t xml:space="preserve">50 mg/L </w:t>
      </w:r>
      <w:r w:rsidR="001973B8">
        <w:t xml:space="preserve">are typically </w:t>
      </w:r>
      <w:r w:rsidR="000435BC">
        <w:t xml:space="preserve">less </w:t>
      </w:r>
      <w:r w:rsidR="001973B8">
        <w:t>urgent in nature</w:t>
      </w:r>
      <w:r w:rsidR="000435BC">
        <w:t xml:space="preserve"> </w:t>
      </w:r>
      <w:r w:rsidR="001973B8">
        <w:t>and all values greater than 30 mg/L will generate a</w:t>
      </w:r>
      <w:r w:rsidR="0077554D">
        <w:t>n elevated</w:t>
      </w:r>
      <w:r w:rsidR="001973B8">
        <w:t xml:space="preserve"> result flag in Epic.</w:t>
      </w: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2C73144" w14:textId="468C39C7" w:rsidR="00902365" w:rsidRPr="00BD6C3F" w:rsidRDefault="00902365" w:rsidP="00902365">
      <w:pPr>
        <w:ind w:right="900"/>
        <w:rPr>
          <w:b/>
        </w:rPr>
      </w:pPr>
      <w:r w:rsidRPr="00BD6C3F">
        <w:rPr>
          <w:b/>
        </w:rPr>
        <w:t xml:space="preserve">What </w:t>
      </w:r>
      <w:r w:rsidR="00BD6C3F" w:rsidRPr="00BD6C3F">
        <w:rPr>
          <w:b/>
        </w:rPr>
        <w:t xml:space="preserve">do Providers </w:t>
      </w:r>
      <w:r w:rsidRPr="00BD6C3F">
        <w:rPr>
          <w:b/>
        </w:rPr>
        <w:t>need to do?</w:t>
      </w:r>
    </w:p>
    <w:p w14:paraId="361B92A5" w14:textId="395FE9AA" w:rsidR="002566AD" w:rsidRDefault="00CF3A1E" w:rsidP="00F4221E">
      <w:pPr>
        <w:ind w:right="900"/>
        <w:rPr>
          <w:rFonts w:asciiTheme="minorHAnsi" w:hAnsiTheme="minorHAnsi" w:cstheme="minorHAnsi"/>
        </w:rPr>
      </w:pPr>
      <w:r>
        <w:t>Review the reporting changes</w:t>
      </w:r>
      <w:r w:rsidR="00BD6C3F">
        <w:t xml:space="preserve"> and reach out with any questions.</w:t>
      </w:r>
      <w:r w:rsidR="00BD6C3F">
        <w:rPr>
          <w:rFonts w:asciiTheme="minorHAnsi" w:hAnsiTheme="minorHAnsi" w:cstheme="minorHAnsi"/>
        </w:rPr>
        <w:t xml:space="preserve"> 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0FAC5EB" w14:textId="77777777" w:rsidR="00BD6C3F" w:rsidRPr="002E744C" w:rsidRDefault="00BD6C3F" w:rsidP="00BD6C3F">
      <w:pPr>
        <w:ind w:right="900"/>
        <w:rPr>
          <w:b/>
        </w:rPr>
      </w:pPr>
      <w:r w:rsidRPr="002E744C">
        <w:rPr>
          <w:b/>
        </w:rPr>
        <w:t>For questions or additional information, please contact:</w:t>
      </w:r>
    </w:p>
    <w:p w14:paraId="189F754E" w14:textId="77777777" w:rsidR="00EB549D" w:rsidRDefault="000F78A7" w:rsidP="00EB549D">
      <w:pPr>
        <w:ind w:right="900"/>
        <w:rPr>
          <w:noProof/>
        </w:rPr>
      </w:pPr>
      <w:hyperlink r:id="rId6" w:history="1">
        <w:r w:rsidR="00EB549D" w:rsidRPr="009957BA">
          <w:rPr>
            <w:rStyle w:val="Hyperlink"/>
            <w:noProof/>
          </w:rPr>
          <w:t>Lynn.A.Brunelle@hitchcock.org</w:t>
        </w:r>
      </w:hyperlink>
      <w:r w:rsidR="00EB549D">
        <w:rPr>
          <w:noProof/>
        </w:rPr>
        <w:t xml:space="preserve"> </w:t>
      </w:r>
    </w:p>
    <w:p w14:paraId="3863EDCE" w14:textId="77777777" w:rsidR="00EB549D" w:rsidRDefault="000F78A7" w:rsidP="00EB549D">
      <w:pPr>
        <w:ind w:right="900"/>
        <w:rPr>
          <w:noProof/>
        </w:rPr>
      </w:pPr>
      <w:hyperlink r:id="rId7" w:history="1">
        <w:r w:rsidR="00EB549D" w:rsidRPr="00B11603">
          <w:rPr>
            <w:rStyle w:val="Hyperlink"/>
          </w:rPr>
          <w:t>Mark.A.Cervinski@hitchcock.org</w:t>
        </w:r>
      </w:hyperlink>
      <w:r w:rsidR="00EB549D">
        <w:rPr>
          <w:noProof/>
        </w:rPr>
        <w:t xml:space="preserve"> </w:t>
      </w:r>
    </w:p>
    <w:p w14:paraId="6CA6C1B6" w14:textId="77777777" w:rsidR="00EB549D" w:rsidRDefault="000F78A7" w:rsidP="00EB549D">
      <w:pPr>
        <w:ind w:right="900"/>
        <w:rPr>
          <w:rFonts w:asciiTheme="minorHAnsi" w:hAnsiTheme="minorHAnsi" w:cstheme="minorHAnsi"/>
        </w:rPr>
      </w:pPr>
      <w:hyperlink r:id="rId8" w:history="1">
        <w:r w:rsidR="00EB549D" w:rsidRPr="009957BA">
          <w:rPr>
            <w:rStyle w:val="Hyperlink"/>
          </w:rPr>
          <w:t>Kimball.A.Geno@hitchcock.org</w:t>
        </w:r>
      </w:hyperlink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789E485" w14:textId="11DDD691" w:rsidR="004530EB" w:rsidRDefault="004530EB" w:rsidP="003A1BAB">
      <w:pPr>
        <w:ind w:right="900"/>
        <w:rPr>
          <w:sz w:val="22"/>
        </w:rPr>
      </w:pPr>
    </w:p>
    <w:p w14:paraId="067D2CAE" w14:textId="0B27C4F0" w:rsidR="001D2FE9" w:rsidRDefault="001D2FE9" w:rsidP="003A1BAB">
      <w:pPr>
        <w:ind w:right="900"/>
        <w:rPr>
          <w:sz w:val="22"/>
        </w:rPr>
      </w:pPr>
    </w:p>
    <w:p w14:paraId="0FBAE7BC" w14:textId="1058C1C9" w:rsidR="001D2FE9" w:rsidRDefault="001D2FE9" w:rsidP="003A1BAB">
      <w:pPr>
        <w:ind w:right="900"/>
        <w:rPr>
          <w:sz w:val="22"/>
        </w:rPr>
      </w:pPr>
    </w:p>
    <w:p w14:paraId="380EEF1F" w14:textId="77777777" w:rsidR="001D2FE9" w:rsidRDefault="001D2FE9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58B3C" w14:textId="77777777" w:rsidR="000F78A7" w:rsidRDefault="000F78A7">
      <w:r>
        <w:separator/>
      </w:r>
    </w:p>
  </w:endnote>
  <w:endnote w:type="continuationSeparator" w:id="0">
    <w:p w14:paraId="259725DE" w14:textId="77777777" w:rsidR="000F78A7" w:rsidRDefault="000F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A54EB6-D25A-41F0-9AAB-D197B4403288}"/>
    <w:embedBold r:id="rId2" w:fontKey="{1FBA3D8A-D414-4B89-A7A8-9ACD405EA58C}"/>
    <w:embedItalic r:id="rId3" w:fontKey="{C68B7789-7804-4B2E-951B-CF74C01CE90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107CB4EA-88CE-4300-9A8E-50BB1123C624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C56B1" w14:textId="77777777" w:rsidR="000F78A7" w:rsidRDefault="000F78A7">
      <w:r>
        <w:separator/>
      </w:r>
    </w:p>
  </w:footnote>
  <w:footnote w:type="continuationSeparator" w:id="0">
    <w:p w14:paraId="56B87ED2" w14:textId="77777777" w:rsidR="000F78A7" w:rsidRDefault="000F7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22F0"/>
    <w:rsid w:val="00036876"/>
    <w:rsid w:val="000435BC"/>
    <w:rsid w:val="00064FDE"/>
    <w:rsid w:val="00076B1E"/>
    <w:rsid w:val="00084704"/>
    <w:rsid w:val="000873D7"/>
    <w:rsid w:val="00094592"/>
    <w:rsid w:val="000B4E4D"/>
    <w:rsid w:val="000F06E2"/>
    <w:rsid w:val="000F355B"/>
    <w:rsid w:val="000F78A7"/>
    <w:rsid w:val="00107DBC"/>
    <w:rsid w:val="0013795B"/>
    <w:rsid w:val="00142BD8"/>
    <w:rsid w:val="00152F1F"/>
    <w:rsid w:val="001604B6"/>
    <w:rsid w:val="001656A4"/>
    <w:rsid w:val="0019423C"/>
    <w:rsid w:val="001973B8"/>
    <w:rsid w:val="001979A1"/>
    <w:rsid w:val="001A7DCC"/>
    <w:rsid w:val="001B562B"/>
    <w:rsid w:val="001B64E6"/>
    <w:rsid w:val="001D2FE9"/>
    <w:rsid w:val="001F2B06"/>
    <w:rsid w:val="002017EA"/>
    <w:rsid w:val="00240055"/>
    <w:rsid w:val="00245D24"/>
    <w:rsid w:val="00252539"/>
    <w:rsid w:val="002566AD"/>
    <w:rsid w:val="002A3B3F"/>
    <w:rsid w:val="002D7494"/>
    <w:rsid w:val="002E4271"/>
    <w:rsid w:val="003030D1"/>
    <w:rsid w:val="0030626B"/>
    <w:rsid w:val="00316FAE"/>
    <w:rsid w:val="00330888"/>
    <w:rsid w:val="00357529"/>
    <w:rsid w:val="003A1BAB"/>
    <w:rsid w:val="003C102F"/>
    <w:rsid w:val="003C587E"/>
    <w:rsid w:val="003E573E"/>
    <w:rsid w:val="00414140"/>
    <w:rsid w:val="00420303"/>
    <w:rsid w:val="00437772"/>
    <w:rsid w:val="00440223"/>
    <w:rsid w:val="00442490"/>
    <w:rsid w:val="00445D39"/>
    <w:rsid w:val="004530EB"/>
    <w:rsid w:val="00476A7A"/>
    <w:rsid w:val="00485B6C"/>
    <w:rsid w:val="004B3399"/>
    <w:rsid w:val="004E1A02"/>
    <w:rsid w:val="00502D3C"/>
    <w:rsid w:val="00531357"/>
    <w:rsid w:val="00531BF8"/>
    <w:rsid w:val="00561CF7"/>
    <w:rsid w:val="005A1FFE"/>
    <w:rsid w:val="005A604E"/>
    <w:rsid w:val="005C5C49"/>
    <w:rsid w:val="005F0350"/>
    <w:rsid w:val="00616F93"/>
    <w:rsid w:val="006468FD"/>
    <w:rsid w:val="00673F32"/>
    <w:rsid w:val="00683AF9"/>
    <w:rsid w:val="00686D4F"/>
    <w:rsid w:val="006B19A5"/>
    <w:rsid w:val="006B1DF1"/>
    <w:rsid w:val="006C0036"/>
    <w:rsid w:val="006C4FB0"/>
    <w:rsid w:val="006E1377"/>
    <w:rsid w:val="006E35FD"/>
    <w:rsid w:val="006F43DE"/>
    <w:rsid w:val="007065DB"/>
    <w:rsid w:val="00765A72"/>
    <w:rsid w:val="00775493"/>
    <w:rsid w:val="0077554D"/>
    <w:rsid w:val="00784879"/>
    <w:rsid w:val="007908A3"/>
    <w:rsid w:val="007A2D15"/>
    <w:rsid w:val="00865C81"/>
    <w:rsid w:val="00876CF8"/>
    <w:rsid w:val="0088413E"/>
    <w:rsid w:val="008846BA"/>
    <w:rsid w:val="008A45D5"/>
    <w:rsid w:val="008B1D91"/>
    <w:rsid w:val="008E1882"/>
    <w:rsid w:val="008F546F"/>
    <w:rsid w:val="00902365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14D54"/>
    <w:rsid w:val="00A21B12"/>
    <w:rsid w:val="00A241C5"/>
    <w:rsid w:val="00A27C1D"/>
    <w:rsid w:val="00A36A94"/>
    <w:rsid w:val="00A462CF"/>
    <w:rsid w:val="00A54067"/>
    <w:rsid w:val="00A71416"/>
    <w:rsid w:val="00AB1F55"/>
    <w:rsid w:val="00AC3E86"/>
    <w:rsid w:val="00AC76FF"/>
    <w:rsid w:val="00AC77C1"/>
    <w:rsid w:val="00AD1174"/>
    <w:rsid w:val="00AD5538"/>
    <w:rsid w:val="00AD5808"/>
    <w:rsid w:val="00AF750B"/>
    <w:rsid w:val="00B006D0"/>
    <w:rsid w:val="00B04F3C"/>
    <w:rsid w:val="00B149D4"/>
    <w:rsid w:val="00B2181C"/>
    <w:rsid w:val="00B24ABF"/>
    <w:rsid w:val="00B35983"/>
    <w:rsid w:val="00B56BE5"/>
    <w:rsid w:val="00B622D0"/>
    <w:rsid w:val="00B62C24"/>
    <w:rsid w:val="00B7412B"/>
    <w:rsid w:val="00B9045A"/>
    <w:rsid w:val="00BD6C3F"/>
    <w:rsid w:val="00BF7926"/>
    <w:rsid w:val="00C14CF3"/>
    <w:rsid w:val="00C413C7"/>
    <w:rsid w:val="00C80E87"/>
    <w:rsid w:val="00C83214"/>
    <w:rsid w:val="00C85063"/>
    <w:rsid w:val="00C93C4E"/>
    <w:rsid w:val="00CA19E3"/>
    <w:rsid w:val="00CA3D80"/>
    <w:rsid w:val="00CA5218"/>
    <w:rsid w:val="00CB2A4B"/>
    <w:rsid w:val="00CD7CA1"/>
    <w:rsid w:val="00CF3A1E"/>
    <w:rsid w:val="00D27125"/>
    <w:rsid w:val="00D272D9"/>
    <w:rsid w:val="00D60396"/>
    <w:rsid w:val="00D96C92"/>
    <w:rsid w:val="00DA207C"/>
    <w:rsid w:val="00DB3AB4"/>
    <w:rsid w:val="00DD03DF"/>
    <w:rsid w:val="00DD5E9D"/>
    <w:rsid w:val="00DE26CE"/>
    <w:rsid w:val="00DF0982"/>
    <w:rsid w:val="00E642EA"/>
    <w:rsid w:val="00E80E49"/>
    <w:rsid w:val="00E81988"/>
    <w:rsid w:val="00E83583"/>
    <w:rsid w:val="00EA7D55"/>
    <w:rsid w:val="00EB549D"/>
    <w:rsid w:val="00EC6FD6"/>
    <w:rsid w:val="00ED379A"/>
    <w:rsid w:val="00ED7287"/>
    <w:rsid w:val="00EE2F3E"/>
    <w:rsid w:val="00EF6FC4"/>
    <w:rsid w:val="00EF72A8"/>
    <w:rsid w:val="00F05A80"/>
    <w:rsid w:val="00F3083B"/>
    <w:rsid w:val="00F4221E"/>
    <w:rsid w:val="00F71B06"/>
    <w:rsid w:val="00F7358E"/>
    <w:rsid w:val="00F854F1"/>
    <w:rsid w:val="00F87F5B"/>
    <w:rsid w:val="00F90027"/>
    <w:rsid w:val="00F90A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all.A.Geno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2023-04-12T14:56:00Z</cp:lastPrinted>
  <dcterms:created xsi:type="dcterms:W3CDTF">2023-04-17T11:15:00Z</dcterms:created>
  <dcterms:modified xsi:type="dcterms:W3CDTF">2023-04-17T11:16:00Z</dcterms:modified>
</cp:coreProperties>
</file>