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DA33A" w14:textId="77777777" w:rsidR="003A1BAB" w:rsidRDefault="003A1BAB" w:rsidP="00316FAE">
      <w:pPr>
        <w:rPr>
          <w:rFonts w:ascii="Calibri" w:eastAsia="Calibri" w:hAnsi="Calibri"/>
          <w:b/>
        </w:rPr>
      </w:pPr>
    </w:p>
    <w:p w14:paraId="17DBCDDA" w14:textId="77777777" w:rsidR="003A1BAB" w:rsidRDefault="003A1BAB" w:rsidP="00316FAE">
      <w:pPr>
        <w:rPr>
          <w:rFonts w:ascii="Calibri" w:eastAsia="Calibri" w:hAnsi="Calibri"/>
          <w:b/>
        </w:rPr>
      </w:pPr>
    </w:p>
    <w:p w14:paraId="2C9C667C" w14:textId="77777777" w:rsidR="003A1BAB" w:rsidRDefault="003A1BAB" w:rsidP="00316FAE">
      <w:pPr>
        <w:rPr>
          <w:rFonts w:ascii="Calibri" w:eastAsia="Calibri" w:hAnsi="Calibri"/>
          <w:b/>
        </w:rPr>
      </w:pPr>
    </w:p>
    <w:p w14:paraId="34EE85D5" w14:textId="42C48277" w:rsidR="003A1BAB" w:rsidRDefault="003A1BAB" w:rsidP="00316FAE">
      <w:pPr>
        <w:rPr>
          <w:rFonts w:ascii="Calibri" w:eastAsia="Calibri" w:hAnsi="Calibri"/>
          <w:b/>
        </w:rPr>
      </w:pPr>
    </w:p>
    <w:p w14:paraId="45F4A589" w14:textId="77777777" w:rsidR="00E16894" w:rsidRPr="00E16894" w:rsidRDefault="00E16894" w:rsidP="00E16894">
      <w:pPr>
        <w:pStyle w:val="NormalWeb"/>
        <w:rPr>
          <w:color w:val="000000"/>
        </w:rPr>
      </w:pPr>
      <w:r w:rsidRPr="00E16894">
        <w:rPr>
          <w:b/>
          <w:bCs/>
          <w:color w:val="000000"/>
        </w:rPr>
        <w:t>To: Staff Physicians, APRN, PA, GME Residents and Fellows, Nursing</w:t>
      </w:r>
    </w:p>
    <w:p w14:paraId="38CB733F" w14:textId="14DBB0A2" w:rsidR="00E16894" w:rsidRPr="00E16894" w:rsidRDefault="00316FAE" w:rsidP="00E16894">
      <w:pPr>
        <w:outlineLvl w:val="0"/>
        <w:rPr>
          <w:b/>
          <w:bCs/>
          <w:color w:val="639044"/>
        </w:rPr>
      </w:pPr>
      <w:r w:rsidRPr="008F5403">
        <w:rPr>
          <w:rFonts w:eastAsia="Calibri"/>
          <w:b/>
        </w:rPr>
        <w:t>From:</w:t>
      </w:r>
      <w:r w:rsidRPr="008F5403">
        <w:rPr>
          <w:rFonts w:eastAsia="Calibri"/>
        </w:rPr>
        <w:t xml:space="preserve"> </w:t>
      </w:r>
      <w:r w:rsidRPr="008F5403">
        <w:rPr>
          <w:rFonts w:eastAsia="Calibri"/>
        </w:rPr>
        <w:tab/>
      </w:r>
      <w:r w:rsidR="00E16894" w:rsidRPr="00E16894">
        <w:rPr>
          <w:b/>
          <w:bCs/>
        </w:rPr>
        <w:t xml:space="preserve">Arief A. Suriawinata, MD, </w:t>
      </w:r>
      <w:proofErr w:type="gramStart"/>
      <w:r w:rsidR="00E16894" w:rsidRPr="00E16894">
        <w:t>The</w:t>
      </w:r>
      <w:proofErr w:type="gramEnd"/>
      <w:r w:rsidR="00E16894" w:rsidRPr="00E16894">
        <w:t xml:space="preserve"> E. Elizabeth French Professor and Interim Chair Department of Pathology and Laboratory Medicine</w:t>
      </w:r>
      <w:r w:rsidR="00E16894" w:rsidRPr="00E16894">
        <w:rPr>
          <w:b/>
          <w:bCs/>
        </w:rPr>
        <w:t xml:space="preserve"> </w:t>
      </w:r>
    </w:p>
    <w:p w14:paraId="4347E25D" w14:textId="77777777" w:rsidR="00DB4F09" w:rsidRDefault="00E16894" w:rsidP="00DB4F09">
      <w:r w:rsidRPr="00E16894">
        <w:rPr>
          <w:b/>
          <w:bCs/>
        </w:rPr>
        <w:t xml:space="preserve">Jason R. Pettus, MD, </w:t>
      </w:r>
      <w:r w:rsidRPr="00E16894">
        <w:t>Section Chief of Anatomic Pathology</w:t>
      </w:r>
    </w:p>
    <w:p w14:paraId="4F0C826D" w14:textId="772AE2B3" w:rsidR="00DB4F09" w:rsidRPr="00DB4F09" w:rsidRDefault="00DB4F09" w:rsidP="00DB4F09">
      <w:r w:rsidRPr="00DB4F09">
        <w:rPr>
          <w:b/>
          <w:bCs/>
          <w:color w:val="000000"/>
        </w:rPr>
        <w:t>James E. Tracy</w:t>
      </w:r>
      <w:r w:rsidRPr="00DB4F09">
        <w:rPr>
          <w:color w:val="000000"/>
        </w:rPr>
        <w:t xml:space="preserve">, MPH, </w:t>
      </w:r>
      <w:r w:rsidRPr="00DB4F09">
        <w:rPr>
          <w:b/>
          <w:bCs/>
          <w:color w:val="000000"/>
        </w:rPr>
        <w:t xml:space="preserve">MT </w:t>
      </w:r>
      <w:r w:rsidRPr="00DB4F09">
        <w:rPr>
          <w:b/>
          <w:bCs/>
          <w:color w:val="000000"/>
          <w:vertAlign w:val="superscript"/>
        </w:rPr>
        <w:t>(ASCP),</w:t>
      </w:r>
      <w:r w:rsidRPr="00DB4F09">
        <w:rPr>
          <w:b/>
          <w:bCs/>
          <w:color w:val="000000"/>
        </w:rPr>
        <w:t xml:space="preserve"> Lean </w:t>
      </w:r>
      <w:proofErr w:type="gramStart"/>
      <w:r w:rsidRPr="00DB4F09">
        <w:rPr>
          <w:b/>
          <w:bCs/>
          <w:color w:val="000000"/>
        </w:rPr>
        <w:t>Six</w:t>
      </w:r>
      <w:proofErr w:type="gramEnd"/>
      <w:r w:rsidRPr="00DB4F09">
        <w:rPr>
          <w:b/>
          <w:bCs/>
          <w:color w:val="000000"/>
        </w:rPr>
        <w:t xml:space="preserve"> Sigma Blackbelt,</w:t>
      </w:r>
      <w:r w:rsidRPr="00DB4F09">
        <w:rPr>
          <w:color w:val="000000"/>
        </w:rPr>
        <w:t xml:space="preserve"> Anatomic Pathology Operations Manager</w:t>
      </w:r>
    </w:p>
    <w:p w14:paraId="524E483C" w14:textId="37C3F502" w:rsidR="00E16894" w:rsidRPr="00E16894" w:rsidRDefault="00E16894" w:rsidP="00E16894">
      <w:pPr>
        <w:pStyle w:val="NormalWeb"/>
        <w:rPr>
          <w:rFonts w:ascii="Calibri" w:hAnsi="Calibri" w:cs="Calibri"/>
          <w:color w:val="000000"/>
          <w:sz w:val="22"/>
          <w:szCs w:val="22"/>
        </w:rPr>
      </w:pPr>
      <w:bookmarkStart w:id="0" w:name="_GoBack"/>
      <w:bookmarkEnd w:id="0"/>
      <w:r w:rsidRPr="008F5403">
        <w:rPr>
          <w:rFonts w:eastAsia="Calibri"/>
          <w:b/>
        </w:rPr>
        <w:t>Date:</w:t>
      </w:r>
      <w:r w:rsidRPr="008F5403">
        <w:rPr>
          <w:rFonts w:eastAsia="Calibri"/>
        </w:rPr>
        <w:t xml:space="preserve"> </w:t>
      </w:r>
      <w:r w:rsidRPr="00E16894">
        <w:rPr>
          <w:rFonts w:eastAsia="Calibri"/>
          <w:b/>
        </w:rPr>
        <w:t>May 17, 2023</w:t>
      </w:r>
    </w:p>
    <w:p w14:paraId="553E93A8" w14:textId="56E95BCD" w:rsidR="00D845B0" w:rsidRPr="00E16894" w:rsidRDefault="00D845B0" w:rsidP="00E16894">
      <w:pPr>
        <w:rPr>
          <w:rFonts w:eastAsia="Calibri"/>
        </w:rPr>
      </w:pPr>
      <w:r w:rsidRPr="00D60396">
        <w:rPr>
          <w:rFonts w:eastAsia="Calibri"/>
          <w:b/>
        </w:rPr>
        <w:t>RE:</w:t>
      </w:r>
      <w:r w:rsidRPr="00D60396">
        <w:rPr>
          <w:rFonts w:eastAsia="Calibri"/>
        </w:rPr>
        <w:t xml:space="preserve"> </w:t>
      </w:r>
      <w:r w:rsidRPr="002459B0">
        <w:rPr>
          <w:rFonts w:eastAsia="Calibri"/>
        </w:rPr>
        <w:t xml:space="preserve"> </w:t>
      </w:r>
      <w:r w:rsidRPr="002459B0">
        <w:rPr>
          <w:color w:val="212121"/>
        </w:rPr>
        <w:t xml:space="preserve">Improvement in Surgical Pathology Turnaround Time Expected as Histology Laboratory Staffing Shortage </w:t>
      </w:r>
      <w:r w:rsidR="00E16894">
        <w:rPr>
          <w:color w:val="212121"/>
        </w:rPr>
        <w:t xml:space="preserve">is </w:t>
      </w:r>
      <w:r w:rsidRPr="002459B0">
        <w:rPr>
          <w:color w:val="212121"/>
        </w:rPr>
        <w:t>Resolved</w:t>
      </w:r>
    </w:p>
    <w:p w14:paraId="5CB36627" w14:textId="77777777" w:rsidR="00D845B0" w:rsidRPr="002459B0" w:rsidRDefault="00D845B0" w:rsidP="00D845B0">
      <w:pPr>
        <w:pStyle w:val="NormalWeb"/>
        <w:rPr>
          <w:color w:val="000000"/>
        </w:rPr>
      </w:pPr>
      <w:r w:rsidRPr="002459B0">
        <w:rPr>
          <w:color w:val="212121"/>
        </w:rPr>
        <w:t>We are pleased to communicate that the acute staffing shortage in the Histology Laboratory has been resolved.  We anticipate a significant improvement in turnaround time of surgical pathology cases in the upcoming days to weeks as our team works toward reducing the case backlog. We continue to make every effort to triage and prioritize cases with a high probability of clinical urgency. </w:t>
      </w:r>
    </w:p>
    <w:p w14:paraId="6962C300" w14:textId="77777777" w:rsidR="00D845B0" w:rsidRPr="002459B0" w:rsidRDefault="00D845B0" w:rsidP="00D845B0">
      <w:pPr>
        <w:pStyle w:val="NormalWeb"/>
        <w:rPr>
          <w:color w:val="000000"/>
        </w:rPr>
      </w:pPr>
      <w:r w:rsidRPr="002459B0">
        <w:rPr>
          <w:color w:val="212121"/>
        </w:rPr>
        <w:t>Thank you for your patience and understanding during the challenging period of staff shortage. We are extremely grateful for our skilled histology technical staff members who are working behind the scenes to serve the critical needs of our patients. Should you have any further questions or concerns, please do not hesitate to contact us.</w:t>
      </w:r>
    </w:p>
    <w:p w14:paraId="1CA95BED" w14:textId="190946BD" w:rsidR="00316FAE" w:rsidRPr="00316FAE" w:rsidRDefault="00316FAE" w:rsidP="00316FAE">
      <w:pPr>
        <w:rPr>
          <w:rFonts w:ascii="Calibri" w:eastAsia="Calibri" w:hAnsi="Calibri"/>
        </w:rPr>
      </w:pPr>
    </w:p>
    <w:p w14:paraId="14C12701" w14:textId="77777777" w:rsidR="00316FAE" w:rsidRPr="00316FAE" w:rsidRDefault="00316FAE" w:rsidP="00316FAE">
      <w:pPr>
        <w:rPr>
          <w:rFonts w:ascii="Calibri" w:eastAsia="Calibri" w:hAnsi="Calibri"/>
        </w:rPr>
      </w:pPr>
    </w:p>
    <w:p w14:paraId="00D4F2D3" w14:textId="77777777" w:rsidR="006C0036" w:rsidRDefault="006C0036" w:rsidP="00CD7CA1">
      <w:pPr>
        <w:ind w:right="900"/>
        <w:rPr>
          <w:sz w:val="22"/>
        </w:rPr>
      </w:pPr>
    </w:p>
    <w:p w14:paraId="4C48E393" w14:textId="77777777" w:rsidR="002566AD" w:rsidRDefault="002566AD" w:rsidP="00F4221E">
      <w:pPr>
        <w:ind w:right="900"/>
        <w:rPr>
          <w:rFonts w:asciiTheme="minorHAnsi" w:hAnsiTheme="minorHAnsi" w:cstheme="minorHAnsi"/>
        </w:rPr>
      </w:pPr>
    </w:p>
    <w:p w14:paraId="361B92A5" w14:textId="77777777" w:rsidR="002566AD" w:rsidRDefault="002566AD" w:rsidP="00F4221E">
      <w:pPr>
        <w:ind w:right="900"/>
        <w:rPr>
          <w:rFonts w:asciiTheme="minorHAnsi" w:hAnsiTheme="minorHAnsi" w:cstheme="minorHAnsi"/>
        </w:rPr>
      </w:pPr>
    </w:p>
    <w:p w14:paraId="4E58273E" w14:textId="77777777" w:rsidR="002566AD" w:rsidRDefault="002566AD" w:rsidP="00F4221E">
      <w:pPr>
        <w:ind w:right="900"/>
        <w:rPr>
          <w:rFonts w:asciiTheme="minorHAnsi" w:hAnsiTheme="minorHAnsi" w:cstheme="minorHAnsi"/>
        </w:rPr>
      </w:pPr>
    </w:p>
    <w:p w14:paraId="6F8D5147" w14:textId="77777777" w:rsidR="002566AD" w:rsidRDefault="002566AD" w:rsidP="00F4221E">
      <w:pPr>
        <w:ind w:right="900"/>
        <w:rPr>
          <w:rFonts w:asciiTheme="minorHAnsi" w:hAnsiTheme="minorHAnsi" w:cstheme="minorHAnsi"/>
        </w:rPr>
      </w:pPr>
    </w:p>
    <w:p w14:paraId="4D69A7A5" w14:textId="77777777" w:rsidR="002566AD" w:rsidRDefault="002566AD" w:rsidP="00F4221E">
      <w:pPr>
        <w:ind w:right="900"/>
        <w:rPr>
          <w:rFonts w:asciiTheme="minorHAnsi" w:hAnsiTheme="minorHAnsi" w:cstheme="minorHAnsi"/>
        </w:rPr>
      </w:pPr>
    </w:p>
    <w:p w14:paraId="6BFF3A8B" w14:textId="77777777" w:rsidR="002566AD" w:rsidRDefault="002566AD" w:rsidP="00F4221E">
      <w:pPr>
        <w:ind w:right="900"/>
        <w:rPr>
          <w:rFonts w:asciiTheme="minorHAnsi" w:hAnsiTheme="minorHAnsi" w:cstheme="minorHAnsi"/>
        </w:rPr>
      </w:pPr>
    </w:p>
    <w:p w14:paraId="27438919" w14:textId="64EF466E" w:rsidR="00E16894" w:rsidRDefault="008F5403" w:rsidP="00E16894">
      <w:pPr>
        <w:pStyle w:val="NormalWeb"/>
        <w:rPr>
          <w:rFonts w:ascii="Calibri" w:hAnsi="Calibri" w:cs="Calibri"/>
          <w:color w:val="000000"/>
          <w:sz w:val="22"/>
          <w:szCs w:val="22"/>
        </w:rPr>
      </w:pPr>
      <w:r w:rsidRPr="00D85985">
        <w:rPr>
          <w:b/>
        </w:rPr>
        <w:t>For questions or additional information, please contact:</w:t>
      </w:r>
      <w:r w:rsidR="00E16894">
        <w:rPr>
          <w:rFonts w:ascii="Calibri" w:hAnsi="Calibri" w:cs="Calibri"/>
          <w:b/>
          <w:bCs/>
          <w:color w:val="000000"/>
          <w:sz w:val="22"/>
          <w:szCs w:val="22"/>
        </w:rPr>
        <w:t> </w:t>
      </w:r>
      <w:r w:rsidR="00E16894" w:rsidRPr="00E16894">
        <w:rPr>
          <w:b/>
          <w:bCs/>
          <w:color w:val="000000"/>
        </w:rPr>
        <w:t xml:space="preserve"> </w:t>
      </w:r>
      <w:r w:rsidR="00E16894" w:rsidRPr="00E16894">
        <w:rPr>
          <w:color w:val="000000"/>
        </w:rPr>
        <w:t>Anatomic Pathology leadership team at 603-653-3992.</w:t>
      </w:r>
    </w:p>
    <w:p w14:paraId="7BAEFE96" w14:textId="47DC1682" w:rsidR="006C0036" w:rsidRDefault="006C0036" w:rsidP="003A1BAB">
      <w:pPr>
        <w:ind w:right="900"/>
        <w:rPr>
          <w:sz w:val="22"/>
        </w:rPr>
      </w:pPr>
    </w:p>
    <w:sectPr w:rsidR="006C0036" w:rsidSect="003A1BAB">
      <w:headerReference w:type="default" r:id="rId6"/>
      <w:footerReference w:type="even" r:id="rId7"/>
      <w:footerReference w:type="default" r:id="rId8"/>
      <w:headerReference w:type="first" r:id="rId9"/>
      <w:footerReference w:type="first" r:id="rId10"/>
      <w:pgSz w:w="12240" w:h="15840"/>
      <w:pgMar w:top="1440" w:right="547" w:bottom="900" w:left="547" w:header="1440"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34021" w14:textId="77777777" w:rsidR="00B35983" w:rsidRDefault="00B35983">
      <w:r>
        <w:separator/>
      </w:r>
    </w:p>
  </w:endnote>
  <w:endnote w:type="continuationSeparator" w:id="0">
    <w:p w14:paraId="6C1CCB8B" w14:textId="77777777" w:rsidR="00B35983" w:rsidRDefault="00B35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embedRegular r:id="rId1" w:fontKey="{EA824B50-EDBA-4B46-B845-EEB239BF3D96}"/>
    <w:embedBold r:id="rId2" w:fontKey="{AB1648C6-458D-4C10-B01C-9BC7F066FF91}"/>
    <w:embedItalic r:id="rId3" w:fontKey="{90CE4E8D-D0E9-44BE-A002-5761784349EA}"/>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embedBold r:id="rId4" w:subsetted="1" w:fontKey="{410FE54F-1CC6-4736-8471-2539BA7F2964}"/>
  </w:font>
  <w:font w:name="Futura Std Light">
    <w:panose1 w:val="020B0402020204020303"/>
    <w:charset w:val="00"/>
    <w:family w:val="swiss"/>
    <w:notTrueType/>
    <w:pitch w:val="variable"/>
    <w:sig w:usb0="800000AF" w:usb1="4000204A" w:usb2="00000000" w:usb3="00000000" w:csb0="00000001" w:csb1="00000000"/>
  </w:font>
  <w:font w:name="Futura Std Book">
    <w:panose1 w:val="020B05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07E17" w14:textId="77777777" w:rsidR="005A604E" w:rsidRDefault="005A604E">
    <w:pPr>
      <w:pStyle w:val="Footer"/>
      <w:jc w:val="right"/>
    </w:pPr>
    <w:r>
      <w:rPr>
        <w:noProof/>
      </w:rPr>
      <w:drawing>
        <wp:inline distT="0" distB="0" distL="0" distR="0" wp14:anchorId="1361BBB8" wp14:editId="276B3A44">
          <wp:extent cx="1628775" cy="209550"/>
          <wp:effectExtent l="19050" t="0" r="9525" b="0"/>
          <wp:docPr id="68" name="Picture 68"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69" name="Picture 69"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0BD83" w14:textId="49DD72F9" w:rsidR="005A604E" w:rsidRDefault="005A60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3FDB5" w14:textId="77777777" w:rsidR="00B35983" w:rsidRDefault="00B35983">
      <w:r>
        <w:separator/>
      </w:r>
    </w:p>
  </w:footnote>
  <w:footnote w:type="continuationSeparator" w:id="0">
    <w:p w14:paraId="75C0F852" w14:textId="77777777" w:rsidR="00B35983" w:rsidRDefault="00B359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16E98" w14:textId="5AC0363F" w:rsidR="005A604E" w:rsidRDefault="00414E22">
    <w:pPr>
      <w:pStyle w:val="Header"/>
    </w:pPr>
    <w:r>
      <w:rPr>
        <w:noProof/>
        <w:sz w:val="20"/>
      </w:rPr>
      <mc:AlternateContent>
        <mc:Choice Requires="wps">
          <w:drawing>
            <wp:anchor distT="0" distB="0" distL="114300" distR="114300" simplePos="0" relativeHeight="251658240" behindDoc="0" locked="0" layoutInCell="1" allowOverlap="1" wp14:anchorId="01300397" wp14:editId="17785162">
              <wp:simplePos x="0" y="0"/>
              <wp:positionH relativeFrom="column">
                <wp:posOffset>5643880</wp:posOffset>
              </wp:positionH>
              <wp:positionV relativeFrom="paragraph">
                <wp:posOffset>-781050</wp:posOffset>
              </wp:positionV>
              <wp:extent cx="1492250" cy="1371600"/>
              <wp:effectExtent l="0" t="0"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3AC3E" w14:textId="02EC7A9F" w:rsidR="005A604E" w:rsidRDefault="005A604E">
                          <w:pPr>
                            <w:pStyle w:val="Header"/>
                            <w:spacing w:line="240" w:lineRule="exact"/>
                            <w:jc w:val="right"/>
                            <w:rPr>
                              <w:rFonts w:ascii="Futura Std Book" w:hAnsi="Futura Std Book"/>
                              <w:b/>
                              <w:bCs/>
                              <w:sz w:val="16"/>
                            </w:rPr>
                          </w:pPr>
                          <w:r>
                            <w:rPr>
                              <w:rFonts w:ascii="Futura Std Book" w:hAnsi="Futura Std Book"/>
                              <w:b/>
                              <w:bCs/>
                              <w:sz w:val="16"/>
                            </w:rPr>
                            <w:t>Dartmouth-H</w:t>
                          </w:r>
                          <w:r w:rsidR="00414E22">
                            <w:rPr>
                              <w:rFonts w:ascii="Futura Std Book" w:hAnsi="Futura Std Book"/>
                              <w:b/>
                              <w:bCs/>
                              <w:sz w:val="16"/>
                            </w:rPr>
                            <w:t>ealth</w:t>
                          </w:r>
                        </w:p>
                        <w:p w14:paraId="0C23A9CF" w14:textId="66BE02DB" w:rsidR="005A604E" w:rsidRDefault="005A604E">
                          <w:pPr>
                            <w:pStyle w:val="Header"/>
                            <w:spacing w:line="240" w:lineRule="exact"/>
                            <w:jc w:val="right"/>
                            <w:rPr>
                              <w:rFonts w:ascii="Futura Std Light" w:hAnsi="Futura Std Light"/>
                              <w:sz w:val="16"/>
                            </w:rPr>
                          </w:pPr>
                          <w:r>
                            <w:rPr>
                              <w:rFonts w:ascii="Futura Std Light" w:hAnsi="Futura Std Light"/>
                              <w:sz w:val="16"/>
                            </w:rPr>
                            <w:t>1 Medical Center Drive</w:t>
                          </w:r>
                          <w:r>
                            <w:rPr>
                              <w:rFonts w:ascii="Futura Std Light" w:hAnsi="Futura Std Light"/>
                              <w:sz w:val="16"/>
                            </w:rPr>
                            <w:br/>
                            <w:t>Lebanon, NH -0001</w:t>
                          </w:r>
                        </w:p>
                        <w:p w14:paraId="4F361129" w14:textId="77777777" w:rsidR="005A604E" w:rsidRDefault="005A604E">
                          <w:pPr>
                            <w:pStyle w:val="Header"/>
                            <w:spacing w:line="280" w:lineRule="exact"/>
                            <w:jc w:val="right"/>
                            <w:rPr>
                              <w:rFonts w:ascii="Futura Std Light" w:hAnsi="Futura Std Light"/>
                              <w:sz w:val="16"/>
                            </w:rPr>
                          </w:pPr>
                          <w:r>
                            <w:rPr>
                              <w:rFonts w:ascii="Futura Std Light" w:hAnsi="Futura Std Light"/>
                              <w:sz w:val="16"/>
                            </w:rPr>
                            <w:t>Phone (603) 650-7171</w:t>
                          </w:r>
                        </w:p>
                        <w:p w14:paraId="683D3D1D" w14:textId="77777777" w:rsidR="005A604E" w:rsidRDefault="005A604E">
                          <w:pPr>
                            <w:pStyle w:val="Header"/>
                            <w:spacing w:line="240" w:lineRule="exact"/>
                            <w:jc w:val="right"/>
                            <w:rPr>
                              <w:rFonts w:ascii="Futura Std Light" w:hAnsi="Futura Std Light"/>
                              <w:sz w:val="16"/>
                            </w:rPr>
                          </w:pPr>
                          <w:r>
                            <w:rPr>
                              <w:rFonts w:ascii="Futura Std Light" w:hAnsi="Futura Std Light"/>
                              <w:sz w:val="16"/>
                            </w:rPr>
                            <w:t xml:space="preserve">Fax (603) 650-4845 </w:t>
                          </w:r>
                        </w:p>
                        <w:p w14:paraId="1439A61F" w14:textId="77777777" w:rsidR="005A604E" w:rsidRDefault="005A604E">
                          <w:pPr>
                            <w:spacing w:line="280" w:lineRule="exact"/>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00397" id="_x0000_t202" coordsize="21600,21600" o:spt="202" path="m,l,21600r21600,l21600,xe">
              <v:stroke joinstyle="miter"/>
              <v:path gradientshapeok="t" o:connecttype="rect"/>
            </v:shapetype>
            <v:shape id="Text Box 10" o:spid="_x0000_s1026" type="#_x0000_t202" style="position:absolute;margin-left:444.4pt;margin-top:-61.5pt;width:117.5pt;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XMMgwIAABE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" stroked="f">
              <v:textbox>
                <w:txbxContent>
                  <w:p w14:paraId="51F3AC3E" w14:textId="02EC7A9F" w:rsidR="005A604E" w:rsidRDefault="005A604E">
                    <w:pPr>
                      <w:pStyle w:val="Header"/>
                      <w:spacing w:line="240" w:lineRule="exact"/>
                      <w:jc w:val="right"/>
                      <w:rPr>
                        <w:rFonts w:ascii="Futura Std Book" w:hAnsi="Futura Std Book"/>
                        <w:b/>
                        <w:bCs/>
                        <w:sz w:val="16"/>
                      </w:rPr>
                    </w:pPr>
                    <w:r>
                      <w:rPr>
                        <w:rFonts w:ascii="Futura Std Book" w:hAnsi="Futura Std Book"/>
                        <w:b/>
                        <w:bCs/>
                        <w:sz w:val="16"/>
                      </w:rPr>
                      <w:t>Dartmouth-H</w:t>
                    </w:r>
                    <w:r w:rsidR="00414E22">
                      <w:rPr>
                        <w:rFonts w:ascii="Futura Std Book" w:hAnsi="Futura Std Book"/>
                        <w:b/>
                        <w:bCs/>
                        <w:sz w:val="16"/>
                      </w:rPr>
                      <w:t>ealth</w:t>
                    </w:r>
                  </w:p>
                  <w:p w14:paraId="0C23A9CF" w14:textId="66BE02DB" w:rsidR="005A604E" w:rsidRDefault="005A604E">
                    <w:pPr>
                      <w:pStyle w:val="Header"/>
                      <w:spacing w:line="240" w:lineRule="exact"/>
                      <w:jc w:val="right"/>
                      <w:rPr>
                        <w:rFonts w:ascii="Futura Std Light" w:hAnsi="Futura Std Light"/>
                        <w:sz w:val="16"/>
                      </w:rPr>
                    </w:pPr>
                    <w:r>
                      <w:rPr>
                        <w:rFonts w:ascii="Futura Std Light" w:hAnsi="Futura Std Light"/>
                        <w:sz w:val="16"/>
                      </w:rPr>
                      <w:t>1 Medical Center Drive</w:t>
                    </w:r>
                    <w:r>
                      <w:rPr>
                        <w:rFonts w:ascii="Futura Std Light" w:hAnsi="Futura Std Light"/>
                        <w:sz w:val="16"/>
                      </w:rPr>
                      <w:br/>
                      <w:t>Lebanon, NH -0001</w:t>
                    </w:r>
                  </w:p>
                  <w:p w14:paraId="4F361129" w14:textId="77777777" w:rsidR="005A604E" w:rsidRDefault="005A604E">
                    <w:pPr>
                      <w:pStyle w:val="Header"/>
                      <w:spacing w:line="280" w:lineRule="exact"/>
                      <w:jc w:val="right"/>
                      <w:rPr>
                        <w:rFonts w:ascii="Futura Std Light" w:hAnsi="Futura Std Light"/>
                        <w:sz w:val="16"/>
                      </w:rPr>
                    </w:pPr>
                    <w:r>
                      <w:rPr>
                        <w:rFonts w:ascii="Futura Std Light" w:hAnsi="Futura Std Light"/>
                        <w:sz w:val="16"/>
                      </w:rPr>
                      <w:t>Phone (603) 650-7171</w:t>
                    </w:r>
                  </w:p>
                  <w:p w14:paraId="683D3D1D" w14:textId="77777777" w:rsidR="005A604E" w:rsidRDefault="005A604E">
                    <w:pPr>
                      <w:pStyle w:val="Header"/>
                      <w:spacing w:line="240" w:lineRule="exact"/>
                      <w:jc w:val="right"/>
                      <w:rPr>
                        <w:rFonts w:ascii="Futura Std Light" w:hAnsi="Futura Std Light"/>
                        <w:sz w:val="16"/>
                      </w:rPr>
                    </w:pPr>
                    <w:r>
                      <w:rPr>
                        <w:rFonts w:ascii="Futura Std Light" w:hAnsi="Futura Std Light"/>
                        <w:sz w:val="16"/>
                      </w:rPr>
                      <w:t xml:space="preserve">Fax (603) 650-4845 </w:t>
                    </w:r>
                  </w:p>
                  <w:p w14:paraId="1439A61F" w14:textId="77777777" w:rsidR="005A604E" w:rsidRDefault="005A604E">
                    <w:pPr>
                      <w:spacing w:line="280" w:lineRule="exact"/>
                      <w:jc w:val="right"/>
                    </w:pPr>
                  </w:p>
                </w:txbxContent>
              </v:textbox>
            </v:shape>
          </w:pict>
        </mc:Fallback>
      </mc:AlternateContent>
    </w:r>
    <w:r>
      <w:rPr>
        <w:noProof/>
        <w:sz w:val="20"/>
      </w:rPr>
      <mc:AlternateContent>
        <mc:Choice Requires="wps">
          <w:drawing>
            <wp:anchor distT="0" distB="0" distL="114300" distR="114300" simplePos="0" relativeHeight="251657216" behindDoc="0" locked="0" layoutInCell="1" allowOverlap="1" wp14:anchorId="50DDC9BF" wp14:editId="2C5C5B2C">
              <wp:simplePos x="0" y="0"/>
              <wp:positionH relativeFrom="margin">
                <wp:align>left</wp:align>
              </wp:positionH>
              <wp:positionV relativeFrom="paragraph">
                <wp:posOffset>-790575</wp:posOffset>
              </wp:positionV>
              <wp:extent cx="5048250" cy="1543050"/>
              <wp:effectExtent l="0"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154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20D4CA" w14:textId="5F63CFB3" w:rsidR="005A604E" w:rsidRDefault="00414E22" w:rsidP="00414E22">
                          <w:pPr>
                            <w:ind w:right="-885"/>
                          </w:pPr>
                          <w:r>
                            <w:rPr>
                              <w:noProof/>
                            </w:rPr>
                            <w:drawing>
                              <wp:inline distT="0" distB="0" distL="0" distR="0" wp14:anchorId="1323ECFB" wp14:editId="499CCF89">
                                <wp:extent cx="4867272" cy="63754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867272" cy="637540"/>
                                        </a:xfrm>
                                        <a:prstGeom prst="rect">
                                          <a:avLst/>
                                        </a:prstGeom>
                                      </pic:spPr>
                                    </pic:pic>
                                  </a:graphicData>
                                </a:graphic>
                              </wp:inline>
                            </w:drawing>
                          </w:r>
                        </w:p>
                        <w:p w14:paraId="5C902459" w14:textId="77777777" w:rsidR="005A604E" w:rsidRDefault="005A604E">
                          <w:pPr>
                            <w:pStyle w:val="Header"/>
                            <w:tabs>
                              <w:tab w:val="clear" w:pos="4320"/>
                              <w:tab w:val="clear" w:pos="8640"/>
                            </w:tabs>
                            <w:spacing w:line="260" w:lineRule="exact"/>
                            <w:rPr>
                              <w:rFonts w:ascii="Futura Std Book" w:hAnsi="Futura Std Book"/>
                            </w:rPr>
                          </w:pPr>
                        </w:p>
                        <w:p w14:paraId="4B1AF649" w14:textId="38F0FC69" w:rsidR="005A604E" w:rsidRDefault="005A604E" w:rsidP="00007432">
                          <w:pPr>
                            <w:spacing w:line="320" w:lineRule="exact"/>
                            <w:rPr>
                              <w:rFonts w:ascii="Futura Std Book" w:hAnsi="Futura Std Book"/>
                              <w:sz w:val="16"/>
                            </w:rPr>
                          </w:pPr>
                          <w:r w:rsidRPr="00094592">
                            <w:rPr>
                              <w:rFonts w:ascii="Futura Std Book" w:hAnsi="Futura Std Book"/>
                              <w:b/>
                              <w:bCs/>
                              <w:caps/>
                              <w:color w:val="89B5AD"/>
                              <w:sz w:val="16"/>
                            </w:rPr>
                            <w:t>Department of PATHOLOGY</w:t>
                          </w:r>
                          <w:r w:rsidR="00C80E87">
                            <w:rPr>
                              <w:rFonts w:ascii="Futura Std Book" w:hAnsi="Futura Std Book"/>
                              <w:b/>
                              <w:bCs/>
                              <w:caps/>
                              <w:color w:val="89B5AD"/>
                              <w:sz w:val="16"/>
                            </w:rPr>
                            <w:t xml:space="preserve"> AND LABORATORY MEDICINE</w:t>
                          </w:r>
                          <w:r>
                            <w:rPr>
                              <w:rFonts w:ascii="Futura Std Light" w:hAnsi="Futura Std Light"/>
                              <w:b/>
                              <w:bCs/>
                              <w:color w:val="89B5AD"/>
                              <w:sz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DC9BF" id="Text Box 9" o:spid="_x0000_s1027" type="#_x0000_t202" style="position:absolute;margin-left:0;margin-top:-62.25pt;width:397.5pt;height:121.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" stroked="f">
              <v:textbox>
                <w:txbxContent>
                  <w:p w14:paraId="4E20D4CA" w14:textId="5F63CFB3" w:rsidR="005A604E" w:rsidRDefault="00414E22" w:rsidP="00414E22">
                    <w:pPr>
                      <w:ind w:right="-885"/>
                    </w:pPr>
                    <w:r>
                      <w:rPr>
                        <w:noProof/>
                      </w:rPr>
                      <w:drawing>
                        <wp:inline distT="0" distB="0" distL="0" distR="0" wp14:anchorId="1323ECFB" wp14:editId="499CCF89">
                          <wp:extent cx="4867272" cy="63754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867272" cy="637540"/>
                                  </a:xfrm>
                                  <a:prstGeom prst="rect">
                                    <a:avLst/>
                                  </a:prstGeom>
                                </pic:spPr>
                              </pic:pic>
                            </a:graphicData>
                          </a:graphic>
                        </wp:inline>
                      </w:drawing>
                    </w:r>
                  </w:p>
                  <w:p w14:paraId="5C902459" w14:textId="77777777" w:rsidR="005A604E" w:rsidRDefault="005A604E">
                    <w:pPr>
                      <w:pStyle w:val="Header"/>
                      <w:tabs>
                        <w:tab w:val="clear" w:pos="4320"/>
                        <w:tab w:val="clear" w:pos="8640"/>
                      </w:tabs>
                      <w:spacing w:line="260" w:lineRule="exact"/>
                      <w:rPr>
                        <w:rFonts w:ascii="Futura Std Book" w:hAnsi="Futura Std Book"/>
                      </w:rPr>
                    </w:pPr>
                  </w:p>
                  <w:p w14:paraId="4B1AF649" w14:textId="38F0FC69" w:rsidR="005A604E" w:rsidRDefault="005A604E" w:rsidP="00007432">
                    <w:pPr>
                      <w:spacing w:line="320" w:lineRule="exact"/>
                      <w:rPr>
                        <w:rFonts w:ascii="Futura Std Book" w:hAnsi="Futura Std Book"/>
                        <w:sz w:val="16"/>
                      </w:rPr>
                    </w:pPr>
                    <w:r w:rsidRPr="00094592">
                      <w:rPr>
                        <w:rFonts w:ascii="Futura Std Book" w:hAnsi="Futura Std Book"/>
                        <w:b/>
                        <w:bCs/>
                        <w:caps/>
                        <w:color w:val="89B5AD"/>
                        <w:sz w:val="16"/>
                      </w:rPr>
                      <w:t>Department of PATHOLOGY</w:t>
                    </w:r>
                    <w:r w:rsidR="00C80E87">
                      <w:rPr>
                        <w:rFonts w:ascii="Futura Std Book" w:hAnsi="Futura Std Book"/>
                        <w:b/>
                        <w:bCs/>
                        <w:caps/>
                        <w:color w:val="89B5AD"/>
                        <w:sz w:val="16"/>
                      </w:rPr>
                      <w:t xml:space="preserve"> AND LABORATORY MEDICINE</w:t>
                    </w:r>
                    <w:r>
                      <w:rPr>
                        <w:rFonts w:ascii="Futura Std Light" w:hAnsi="Futura Std Light"/>
                        <w:b/>
                        <w:bCs/>
                        <w:color w:val="89B5AD"/>
                        <w:sz w:val="16"/>
                      </w:rPr>
                      <w:t xml:space="preserve"> </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9D"/>
    <w:rsid w:val="00007432"/>
    <w:rsid w:val="000232E8"/>
    <w:rsid w:val="00064FDE"/>
    <w:rsid w:val="00094592"/>
    <w:rsid w:val="00107DBC"/>
    <w:rsid w:val="0013795B"/>
    <w:rsid w:val="00142BD8"/>
    <w:rsid w:val="001656A4"/>
    <w:rsid w:val="0019423C"/>
    <w:rsid w:val="001979A1"/>
    <w:rsid w:val="001A7DCC"/>
    <w:rsid w:val="001B562B"/>
    <w:rsid w:val="002017EA"/>
    <w:rsid w:val="00240055"/>
    <w:rsid w:val="00252539"/>
    <w:rsid w:val="002566AD"/>
    <w:rsid w:val="002A3B3F"/>
    <w:rsid w:val="00316FAE"/>
    <w:rsid w:val="003A1BAB"/>
    <w:rsid w:val="003C102F"/>
    <w:rsid w:val="003C587E"/>
    <w:rsid w:val="003E573E"/>
    <w:rsid w:val="00414E22"/>
    <w:rsid w:val="00437772"/>
    <w:rsid w:val="004E1A02"/>
    <w:rsid w:val="00531357"/>
    <w:rsid w:val="00531BF8"/>
    <w:rsid w:val="00561CF7"/>
    <w:rsid w:val="005A604E"/>
    <w:rsid w:val="005C5C49"/>
    <w:rsid w:val="00616F93"/>
    <w:rsid w:val="006468FD"/>
    <w:rsid w:val="00683AF9"/>
    <w:rsid w:val="00686D4F"/>
    <w:rsid w:val="006B1DF1"/>
    <w:rsid w:val="006C0036"/>
    <w:rsid w:val="006C4FB0"/>
    <w:rsid w:val="006E1377"/>
    <w:rsid w:val="007065DB"/>
    <w:rsid w:val="00774DBE"/>
    <w:rsid w:val="00784879"/>
    <w:rsid w:val="007908A3"/>
    <w:rsid w:val="007A2D15"/>
    <w:rsid w:val="0088413E"/>
    <w:rsid w:val="008A45D5"/>
    <w:rsid w:val="008E1882"/>
    <w:rsid w:val="008F5403"/>
    <w:rsid w:val="008F546F"/>
    <w:rsid w:val="00921C70"/>
    <w:rsid w:val="00946EF2"/>
    <w:rsid w:val="009514BF"/>
    <w:rsid w:val="00973002"/>
    <w:rsid w:val="00973E8C"/>
    <w:rsid w:val="009A2EF4"/>
    <w:rsid w:val="00A061F5"/>
    <w:rsid w:val="00A241C5"/>
    <w:rsid w:val="00A462CF"/>
    <w:rsid w:val="00A53BA3"/>
    <w:rsid w:val="00A54067"/>
    <w:rsid w:val="00A71416"/>
    <w:rsid w:val="00AB1F55"/>
    <w:rsid w:val="00AC76FF"/>
    <w:rsid w:val="00AF750B"/>
    <w:rsid w:val="00B2181C"/>
    <w:rsid w:val="00B24ABF"/>
    <w:rsid w:val="00B35983"/>
    <w:rsid w:val="00B56BE5"/>
    <w:rsid w:val="00B622D0"/>
    <w:rsid w:val="00B7412B"/>
    <w:rsid w:val="00C80E87"/>
    <w:rsid w:val="00C83214"/>
    <w:rsid w:val="00CA3D80"/>
    <w:rsid w:val="00CA5218"/>
    <w:rsid w:val="00CD7CA1"/>
    <w:rsid w:val="00D27125"/>
    <w:rsid w:val="00D272D9"/>
    <w:rsid w:val="00D845B0"/>
    <w:rsid w:val="00DA207C"/>
    <w:rsid w:val="00DB4F09"/>
    <w:rsid w:val="00DD5E9D"/>
    <w:rsid w:val="00DE26CE"/>
    <w:rsid w:val="00DF0982"/>
    <w:rsid w:val="00E16894"/>
    <w:rsid w:val="00E642EA"/>
    <w:rsid w:val="00E80E49"/>
    <w:rsid w:val="00E83583"/>
    <w:rsid w:val="00EA7D55"/>
    <w:rsid w:val="00ED379A"/>
    <w:rsid w:val="00ED7287"/>
    <w:rsid w:val="00EF6FC4"/>
    <w:rsid w:val="00EF72A8"/>
    <w:rsid w:val="00F05A80"/>
    <w:rsid w:val="00F4221E"/>
    <w:rsid w:val="00F7358E"/>
    <w:rsid w:val="00F854F1"/>
    <w:rsid w:val="00F9002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uiPriority w:val="99"/>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2101">
      <w:bodyDiv w:val="1"/>
      <w:marLeft w:val="0"/>
      <w:marRight w:val="0"/>
      <w:marTop w:val="0"/>
      <w:marBottom w:val="0"/>
      <w:divBdr>
        <w:top w:val="none" w:sz="0" w:space="0" w:color="auto"/>
        <w:left w:val="none" w:sz="0" w:space="0" w:color="auto"/>
        <w:bottom w:val="none" w:sz="0" w:space="0" w:color="auto"/>
        <w:right w:val="none" w:sz="0" w:space="0" w:color="auto"/>
      </w:divBdr>
    </w:div>
    <w:div w:id="350880112">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1265840729">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 w:id="2123572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200</Words>
  <Characters>1144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4</cp:revision>
  <cp:lastPrinted>2012-03-07T17:16:00Z</cp:lastPrinted>
  <dcterms:created xsi:type="dcterms:W3CDTF">2023-05-17T13:30:00Z</dcterms:created>
  <dcterms:modified xsi:type="dcterms:W3CDTF">2023-05-17T13:48:00Z</dcterms:modified>
</cp:coreProperties>
</file>