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A33A" w14:textId="77777777" w:rsidR="003A1BAB" w:rsidRDefault="003A1BAB" w:rsidP="00316FAE">
      <w:pPr>
        <w:rPr>
          <w:rFonts w:ascii="Calibri" w:eastAsia="Calibri" w:hAnsi="Calibri"/>
          <w:b/>
        </w:rPr>
      </w:pPr>
    </w:p>
    <w:p w14:paraId="2C9C667C" w14:textId="3132056F" w:rsidR="003A1BAB" w:rsidRDefault="003A1BAB" w:rsidP="00316FAE">
      <w:pPr>
        <w:rPr>
          <w:rFonts w:ascii="Calibri" w:eastAsia="Calibri" w:hAnsi="Calibri"/>
          <w:b/>
        </w:rPr>
      </w:pPr>
    </w:p>
    <w:p w14:paraId="2122DB7D" w14:textId="0FB40C03" w:rsidR="00673F32" w:rsidRPr="0015184A" w:rsidRDefault="00442490" w:rsidP="00316FAE">
      <w:pPr>
        <w:rPr>
          <w:rFonts w:ascii="Verdana" w:eastAsia="Calibri" w:hAnsi="Verdana"/>
          <w:b/>
          <w:sz w:val="22"/>
          <w:szCs w:val="22"/>
        </w:rPr>
      </w:pPr>
      <w:r w:rsidRPr="0015184A">
        <w:rPr>
          <w:rFonts w:ascii="Verdana" w:eastAsia="Calibri" w:hAnsi="Verdana"/>
          <w:b/>
          <w:sz w:val="22"/>
          <w:szCs w:val="22"/>
        </w:rPr>
        <w:t>From:</w:t>
      </w:r>
      <w:r w:rsidR="009B2464" w:rsidRPr="0015184A">
        <w:rPr>
          <w:rFonts w:ascii="Verdana" w:eastAsia="Calibri" w:hAnsi="Verdana"/>
          <w:b/>
          <w:sz w:val="22"/>
          <w:szCs w:val="22"/>
        </w:rPr>
        <w:t xml:space="preserve"> </w:t>
      </w:r>
      <w:r w:rsidR="009B2464" w:rsidRPr="0015184A">
        <w:rPr>
          <w:rFonts w:ascii="Verdana" w:eastAsia="Calibri" w:hAnsi="Verdana"/>
          <w:sz w:val="22"/>
          <w:szCs w:val="22"/>
        </w:rPr>
        <w:t>K. Aaron Geno, Ph</w:t>
      </w:r>
      <w:r w:rsidR="006952AF" w:rsidRPr="0015184A">
        <w:rPr>
          <w:rFonts w:ascii="Verdana" w:eastAsia="Calibri" w:hAnsi="Verdana"/>
          <w:sz w:val="22"/>
          <w:szCs w:val="22"/>
        </w:rPr>
        <w:t>.</w:t>
      </w:r>
      <w:r w:rsidR="009B2464" w:rsidRPr="0015184A">
        <w:rPr>
          <w:rFonts w:ascii="Verdana" w:eastAsia="Calibri" w:hAnsi="Verdana"/>
          <w:sz w:val="22"/>
          <w:szCs w:val="22"/>
        </w:rPr>
        <w:t>D</w:t>
      </w:r>
      <w:r w:rsidR="006952AF" w:rsidRPr="0015184A">
        <w:rPr>
          <w:rFonts w:ascii="Verdana" w:eastAsia="Calibri" w:hAnsi="Verdana"/>
          <w:sz w:val="22"/>
          <w:szCs w:val="22"/>
        </w:rPr>
        <w:t>.</w:t>
      </w:r>
      <w:r w:rsidR="009B2464" w:rsidRPr="0015184A">
        <w:rPr>
          <w:rFonts w:ascii="Verdana" w:eastAsia="Calibri" w:hAnsi="Verdana"/>
          <w:sz w:val="22"/>
          <w:szCs w:val="22"/>
        </w:rPr>
        <w:t xml:space="preserve">, </w:t>
      </w:r>
      <w:r w:rsidR="006952AF" w:rsidRPr="0015184A">
        <w:rPr>
          <w:rFonts w:ascii="Verdana" w:eastAsia="Calibri" w:hAnsi="Verdana"/>
          <w:sz w:val="22"/>
          <w:szCs w:val="22"/>
        </w:rPr>
        <w:t>Assistant Director, Clini</w:t>
      </w:r>
      <w:bookmarkStart w:id="0" w:name="_GoBack"/>
      <w:bookmarkEnd w:id="0"/>
      <w:r w:rsidR="006952AF" w:rsidRPr="0015184A">
        <w:rPr>
          <w:rFonts w:ascii="Verdana" w:eastAsia="Calibri" w:hAnsi="Verdana"/>
          <w:sz w:val="22"/>
          <w:szCs w:val="22"/>
        </w:rPr>
        <w:t>cal Chemistry</w:t>
      </w:r>
    </w:p>
    <w:p w14:paraId="210F49F7" w14:textId="5B45D5AB" w:rsidR="00442490" w:rsidRPr="0015184A" w:rsidRDefault="00442490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sz w:val="22"/>
          <w:szCs w:val="22"/>
        </w:rPr>
        <w:t xml:space="preserve"> </w:t>
      </w:r>
      <w:r w:rsidRPr="0015184A">
        <w:rPr>
          <w:rFonts w:ascii="Verdana" w:eastAsia="Calibri" w:hAnsi="Verdana"/>
          <w:sz w:val="22"/>
          <w:szCs w:val="22"/>
        </w:rPr>
        <w:tab/>
      </w:r>
    </w:p>
    <w:p w14:paraId="4550FB42" w14:textId="708455CC" w:rsidR="00673F32" w:rsidRPr="0015184A" w:rsidRDefault="00316FAE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b/>
          <w:sz w:val="22"/>
          <w:szCs w:val="22"/>
        </w:rPr>
        <w:t>Date:</w:t>
      </w:r>
      <w:r w:rsidR="009B2DA0" w:rsidRPr="0015184A">
        <w:rPr>
          <w:rFonts w:ascii="Verdana" w:eastAsia="Calibri" w:hAnsi="Verdana"/>
          <w:b/>
          <w:sz w:val="22"/>
          <w:szCs w:val="22"/>
        </w:rPr>
        <w:tab/>
      </w:r>
      <w:r w:rsidR="009B2DA0" w:rsidRPr="0015184A">
        <w:rPr>
          <w:rFonts w:ascii="Verdana" w:eastAsia="Calibri" w:hAnsi="Verdana"/>
          <w:sz w:val="22"/>
          <w:szCs w:val="22"/>
        </w:rPr>
        <w:t xml:space="preserve">August </w:t>
      </w:r>
      <w:r w:rsidR="00C04A4F" w:rsidRPr="0015184A">
        <w:rPr>
          <w:rFonts w:ascii="Verdana" w:eastAsia="Calibri" w:hAnsi="Verdana"/>
          <w:sz w:val="22"/>
          <w:szCs w:val="22"/>
        </w:rPr>
        <w:t>10</w:t>
      </w:r>
      <w:r w:rsidR="009B2DA0" w:rsidRPr="0015184A">
        <w:rPr>
          <w:rFonts w:ascii="Verdana" w:eastAsia="Calibri" w:hAnsi="Verdana"/>
          <w:sz w:val="22"/>
          <w:szCs w:val="22"/>
        </w:rPr>
        <w:t>, 2023</w:t>
      </w:r>
    </w:p>
    <w:p w14:paraId="1B7CDF13" w14:textId="514B0022" w:rsidR="00316FAE" w:rsidRPr="0015184A" w:rsidRDefault="00316FAE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sz w:val="22"/>
          <w:szCs w:val="22"/>
        </w:rPr>
        <w:t xml:space="preserve"> </w:t>
      </w:r>
    </w:p>
    <w:p w14:paraId="2086AB41" w14:textId="269D20E5" w:rsidR="00316FAE" w:rsidRPr="0015184A" w:rsidRDefault="00CB2A4B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b/>
          <w:sz w:val="22"/>
          <w:szCs w:val="22"/>
        </w:rPr>
        <w:t>RE</w:t>
      </w:r>
      <w:r w:rsidR="00316FAE" w:rsidRPr="0015184A">
        <w:rPr>
          <w:rFonts w:ascii="Verdana" w:eastAsia="Calibri" w:hAnsi="Verdana"/>
          <w:b/>
          <w:sz w:val="22"/>
          <w:szCs w:val="22"/>
        </w:rPr>
        <w:t>:</w:t>
      </w:r>
      <w:r w:rsidR="00316FAE" w:rsidRPr="0015184A">
        <w:rPr>
          <w:rFonts w:ascii="Verdana" w:eastAsia="Calibri" w:hAnsi="Verdana"/>
          <w:sz w:val="22"/>
          <w:szCs w:val="22"/>
        </w:rPr>
        <w:t xml:space="preserve">  </w:t>
      </w:r>
      <w:r w:rsidR="009B2DA0" w:rsidRPr="0015184A">
        <w:rPr>
          <w:rFonts w:ascii="Verdana" w:eastAsia="Calibri" w:hAnsi="Verdana"/>
          <w:sz w:val="22"/>
          <w:szCs w:val="22"/>
        </w:rPr>
        <w:t>Anti-Müllerian Hormone Test Schedule</w:t>
      </w:r>
    </w:p>
    <w:p w14:paraId="69649DCC" w14:textId="77777777" w:rsidR="00316FAE" w:rsidRPr="0015184A" w:rsidRDefault="00316FAE" w:rsidP="00316FAE">
      <w:pPr>
        <w:rPr>
          <w:rFonts w:ascii="Verdana" w:eastAsia="Calibri" w:hAnsi="Verdana"/>
          <w:sz w:val="22"/>
          <w:szCs w:val="22"/>
        </w:rPr>
      </w:pPr>
    </w:p>
    <w:p w14:paraId="1CA95BED" w14:textId="190946BD" w:rsidR="00316FAE" w:rsidRPr="0015184A" w:rsidRDefault="00316FAE" w:rsidP="00316FAE">
      <w:pPr>
        <w:rPr>
          <w:rFonts w:ascii="Verdana" w:eastAsia="Calibri" w:hAnsi="Verdana"/>
          <w:sz w:val="22"/>
          <w:szCs w:val="22"/>
        </w:rPr>
      </w:pPr>
    </w:p>
    <w:p w14:paraId="157166A1" w14:textId="0F0D11D7" w:rsidR="009B2464" w:rsidRPr="0015184A" w:rsidRDefault="009B2DA0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sz w:val="22"/>
          <w:szCs w:val="22"/>
        </w:rPr>
        <w:t xml:space="preserve">Beginning August 17, 2023, the </w:t>
      </w:r>
      <w:r w:rsidR="006952AF" w:rsidRPr="0015184A">
        <w:rPr>
          <w:rFonts w:ascii="Verdana" w:eastAsia="Calibri" w:hAnsi="Verdana"/>
          <w:sz w:val="22"/>
          <w:szCs w:val="22"/>
        </w:rPr>
        <w:t xml:space="preserve">Clinical </w:t>
      </w:r>
      <w:r w:rsidRPr="0015184A">
        <w:rPr>
          <w:rFonts w:ascii="Verdana" w:eastAsia="Calibri" w:hAnsi="Verdana"/>
          <w:sz w:val="22"/>
          <w:szCs w:val="22"/>
        </w:rPr>
        <w:t xml:space="preserve">Chemistry laboratory will </w:t>
      </w:r>
      <w:r w:rsidR="00CE4658" w:rsidRPr="0015184A">
        <w:rPr>
          <w:rFonts w:ascii="Verdana" w:eastAsia="Calibri" w:hAnsi="Verdana"/>
          <w:sz w:val="22"/>
          <w:szCs w:val="22"/>
        </w:rPr>
        <w:t>implement a biotin-resistant formulation of the anti-M</w:t>
      </w:r>
      <w:r w:rsidR="009B2464" w:rsidRPr="0015184A">
        <w:rPr>
          <w:rFonts w:ascii="Verdana" w:eastAsia="Calibri" w:hAnsi="Verdana"/>
          <w:sz w:val="22"/>
          <w:szCs w:val="22"/>
        </w:rPr>
        <w:t>ü</w:t>
      </w:r>
      <w:r w:rsidR="00CE4658" w:rsidRPr="0015184A">
        <w:rPr>
          <w:rFonts w:ascii="Verdana" w:eastAsia="Calibri" w:hAnsi="Verdana"/>
          <w:sz w:val="22"/>
          <w:szCs w:val="22"/>
        </w:rPr>
        <w:t>llerian hormone assay.</w:t>
      </w:r>
      <w:r w:rsidR="009B2464" w:rsidRPr="0015184A">
        <w:rPr>
          <w:rFonts w:ascii="Verdana" w:eastAsia="Calibri" w:hAnsi="Verdana"/>
          <w:sz w:val="22"/>
          <w:szCs w:val="22"/>
        </w:rPr>
        <w:t xml:space="preserve"> There will be no changes to reference intervals resulting from the new reagent.</w:t>
      </w:r>
    </w:p>
    <w:p w14:paraId="197798AB" w14:textId="77777777" w:rsidR="009B2464" w:rsidRPr="0015184A" w:rsidRDefault="009B2464" w:rsidP="00316FAE">
      <w:pPr>
        <w:rPr>
          <w:rFonts w:ascii="Verdana" w:eastAsia="Calibri" w:hAnsi="Verdana"/>
          <w:sz w:val="22"/>
          <w:szCs w:val="22"/>
        </w:rPr>
      </w:pPr>
    </w:p>
    <w:p w14:paraId="6752661C" w14:textId="6ADD83A1" w:rsidR="009B2464" w:rsidRPr="0015184A" w:rsidRDefault="00CE4658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sz w:val="22"/>
          <w:szCs w:val="22"/>
        </w:rPr>
        <w:t xml:space="preserve">Coinciding with this change, the laboratory will </w:t>
      </w:r>
      <w:r w:rsidR="009B2DA0" w:rsidRPr="0015184A">
        <w:rPr>
          <w:rFonts w:ascii="Verdana" w:eastAsia="Calibri" w:hAnsi="Verdana"/>
          <w:sz w:val="22"/>
          <w:szCs w:val="22"/>
        </w:rPr>
        <w:t>reduce its frequency of anti-M</w:t>
      </w:r>
      <w:r w:rsidR="009B2464" w:rsidRPr="0015184A">
        <w:rPr>
          <w:rFonts w:ascii="Verdana" w:eastAsia="Calibri" w:hAnsi="Verdana"/>
          <w:sz w:val="22"/>
          <w:szCs w:val="22"/>
        </w:rPr>
        <w:t>ü</w:t>
      </w:r>
      <w:r w:rsidR="009B2DA0" w:rsidRPr="0015184A">
        <w:rPr>
          <w:rFonts w:ascii="Verdana" w:eastAsia="Calibri" w:hAnsi="Verdana"/>
          <w:sz w:val="22"/>
          <w:szCs w:val="22"/>
        </w:rPr>
        <w:t>llerian hormone testing to twice per week on Tuesday</w:t>
      </w:r>
      <w:r w:rsidRPr="0015184A">
        <w:rPr>
          <w:rFonts w:ascii="Verdana" w:eastAsia="Calibri" w:hAnsi="Verdana"/>
          <w:sz w:val="22"/>
          <w:szCs w:val="22"/>
        </w:rPr>
        <w:t>s</w:t>
      </w:r>
      <w:r w:rsidR="009B2DA0" w:rsidRPr="0015184A">
        <w:rPr>
          <w:rFonts w:ascii="Verdana" w:eastAsia="Calibri" w:hAnsi="Verdana"/>
          <w:sz w:val="22"/>
          <w:szCs w:val="22"/>
        </w:rPr>
        <w:t xml:space="preserve"> and Thursday</w:t>
      </w:r>
      <w:r w:rsidRPr="0015184A">
        <w:rPr>
          <w:rFonts w:ascii="Verdana" w:eastAsia="Calibri" w:hAnsi="Verdana"/>
          <w:sz w:val="22"/>
          <w:szCs w:val="22"/>
        </w:rPr>
        <w:t>s</w:t>
      </w:r>
      <w:r w:rsidR="004B0C6E" w:rsidRPr="0015184A">
        <w:rPr>
          <w:rFonts w:ascii="Verdana" w:eastAsia="Calibri" w:hAnsi="Verdana"/>
          <w:sz w:val="22"/>
          <w:szCs w:val="22"/>
        </w:rPr>
        <w:t>, with the last run each day occurring at 3</w:t>
      </w:r>
      <w:r w:rsidR="0032196A" w:rsidRPr="0015184A">
        <w:rPr>
          <w:rFonts w:ascii="Verdana" w:eastAsia="Calibri" w:hAnsi="Verdana"/>
          <w:sz w:val="22"/>
          <w:szCs w:val="22"/>
        </w:rPr>
        <w:t>:00 PM</w:t>
      </w:r>
      <w:r w:rsidRPr="0015184A">
        <w:rPr>
          <w:rFonts w:ascii="Verdana" w:eastAsia="Calibri" w:hAnsi="Verdana"/>
          <w:sz w:val="22"/>
          <w:szCs w:val="22"/>
        </w:rPr>
        <w:t>.</w:t>
      </w:r>
      <w:r w:rsidR="004B0C6E" w:rsidRPr="0015184A">
        <w:rPr>
          <w:rFonts w:ascii="Verdana" w:eastAsia="Calibri" w:hAnsi="Verdana"/>
          <w:sz w:val="22"/>
          <w:szCs w:val="22"/>
        </w:rPr>
        <w:t xml:space="preserve"> </w:t>
      </w:r>
      <w:r w:rsidR="009B2464" w:rsidRPr="0015184A">
        <w:rPr>
          <w:rFonts w:ascii="Verdana" w:eastAsia="Calibri" w:hAnsi="Verdana"/>
          <w:sz w:val="22"/>
          <w:szCs w:val="22"/>
        </w:rPr>
        <w:t>We are making this change to enable us to retain this low-volume testing in-house.</w:t>
      </w:r>
    </w:p>
    <w:p w14:paraId="09F50C04" w14:textId="77777777" w:rsidR="009B2464" w:rsidRPr="0015184A" w:rsidRDefault="009B2464" w:rsidP="00316FAE">
      <w:pPr>
        <w:rPr>
          <w:rFonts w:ascii="Verdana" w:eastAsia="Calibri" w:hAnsi="Verdana"/>
          <w:sz w:val="22"/>
          <w:szCs w:val="22"/>
        </w:rPr>
      </w:pPr>
    </w:p>
    <w:p w14:paraId="3C263793" w14:textId="0F54D675" w:rsidR="008F546F" w:rsidRPr="0015184A" w:rsidRDefault="00AD1174" w:rsidP="003A1BAB">
      <w:pPr>
        <w:ind w:right="900"/>
        <w:rPr>
          <w:rFonts w:ascii="Verdana" w:hAnsi="Verdana"/>
          <w:b/>
          <w:sz w:val="22"/>
          <w:szCs w:val="22"/>
        </w:rPr>
      </w:pPr>
      <w:r w:rsidRPr="0015184A">
        <w:rPr>
          <w:rFonts w:ascii="Verdana" w:hAnsi="Verdana"/>
          <w:b/>
          <w:sz w:val="22"/>
          <w:szCs w:val="22"/>
        </w:rPr>
        <w:t>F</w:t>
      </w:r>
      <w:r w:rsidR="006C0036" w:rsidRPr="0015184A">
        <w:rPr>
          <w:rFonts w:ascii="Verdana" w:hAnsi="Verdana"/>
          <w:b/>
          <w:sz w:val="22"/>
          <w:szCs w:val="22"/>
        </w:rPr>
        <w:t xml:space="preserve">or </w:t>
      </w:r>
      <w:r w:rsidR="00CB2A4B" w:rsidRPr="0015184A">
        <w:rPr>
          <w:rFonts w:ascii="Verdana" w:hAnsi="Verdana"/>
          <w:b/>
          <w:sz w:val="22"/>
          <w:szCs w:val="22"/>
        </w:rPr>
        <w:t xml:space="preserve">questions </w:t>
      </w:r>
      <w:r w:rsidR="00C14CF3" w:rsidRPr="0015184A">
        <w:rPr>
          <w:rFonts w:ascii="Verdana" w:hAnsi="Verdana"/>
          <w:b/>
          <w:sz w:val="22"/>
          <w:szCs w:val="22"/>
        </w:rPr>
        <w:t xml:space="preserve">or additional </w:t>
      </w:r>
      <w:r w:rsidR="005A1FFE" w:rsidRPr="0015184A">
        <w:rPr>
          <w:rFonts w:ascii="Verdana" w:hAnsi="Verdana"/>
          <w:b/>
          <w:sz w:val="22"/>
          <w:szCs w:val="22"/>
        </w:rPr>
        <w:t>information</w:t>
      </w:r>
      <w:r w:rsidRPr="0015184A">
        <w:rPr>
          <w:rFonts w:ascii="Verdana" w:hAnsi="Verdana"/>
          <w:b/>
          <w:sz w:val="22"/>
          <w:szCs w:val="22"/>
        </w:rPr>
        <w:t>, please contact</w:t>
      </w:r>
      <w:r w:rsidR="002566AD" w:rsidRPr="0015184A">
        <w:rPr>
          <w:rFonts w:ascii="Verdana" w:hAnsi="Verdana"/>
          <w:b/>
          <w:sz w:val="22"/>
          <w:szCs w:val="22"/>
        </w:rPr>
        <w:t>:</w:t>
      </w:r>
    </w:p>
    <w:p w14:paraId="369AC3CF" w14:textId="36F99A5E" w:rsidR="006952AF" w:rsidRPr="0015184A" w:rsidRDefault="00315992" w:rsidP="006952AF">
      <w:pPr>
        <w:rPr>
          <w:rFonts w:ascii="Verdana" w:eastAsia="Calibri" w:hAnsi="Verdana"/>
          <w:sz w:val="22"/>
          <w:szCs w:val="22"/>
        </w:rPr>
      </w:pPr>
      <w:hyperlink r:id="rId6" w:history="1">
        <w:r w:rsidR="006952AF" w:rsidRPr="0015184A">
          <w:rPr>
            <w:rStyle w:val="Hyperlink"/>
            <w:rFonts w:ascii="Verdana" w:eastAsia="Calibri" w:hAnsi="Verdana"/>
            <w:sz w:val="22"/>
            <w:szCs w:val="22"/>
          </w:rPr>
          <w:t>kimball.a.geno@hitchcock.org</w:t>
        </w:r>
      </w:hyperlink>
    </w:p>
    <w:p w14:paraId="7BAEFE96" w14:textId="53C0FC71" w:rsidR="006C0036" w:rsidRPr="0015184A" w:rsidRDefault="003E30F6" w:rsidP="003E30F6">
      <w:pPr>
        <w:rPr>
          <w:rStyle w:val="Hyperlink"/>
          <w:rFonts w:ascii="Verdana" w:eastAsia="Calibri" w:hAnsi="Verdana"/>
          <w:sz w:val="22"/>
          <w:szCs w:val="22"/>
        </w:rPr>
      </w:pPr>
      <w:r w:rsidRPr="0015184A">
        <w:rPr>
          <w:rStyle w:val="Hyperlink"/>
          <w:rFonts w:ascii="Verdana" w:eastAsia="Calibri" w:hAnsi="Verdana"/>
          <w:sz w:val="22"/>
          <w:szCs w:val="22"/>
        </w:rPr>
        <w:t>mark.a.cervinski@hitchcock.org</w:t>
      </w:r>
    </w:p>
    <w:p w14:paraId="1EB05AD0" w14:textId="6E98A4F7" w:rsidR="00991DEB" w:rsidRDefault="00991DEB" w:rsidP="003A1BAB">
      <w:pPr>
        <w:ind w:right="900"/>
        <w:rPr>
          <w:sz w:val="22"/>
        </w:rPr>
      </w:pPr>
    </w:p>
    <w:p w14:paraId="2520AE25" w14:textId="77777777" w:rsidR="00991DEB" w:rsidRDefault="00991DEB" w:rsidP="003A1BAB">
      <w:pPr>
        <w:ind w:right="900"/>
        <w:rPr>
          <w:sz w:val="22"/>
        </w:rPr>
      </w:pPr>
    </w:p>
    <w:sectPr w:rsidR="00991DEB" w:rsidSect="00E82687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800" w:right="547" w:bottom="0" w:left="547" w:header="450" w:footer="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69AC" w14:textId="77777777" w:rsidR="00315992" w:rsidRDefault="00315992">
      <w:r>
        <w:separator/>
      </w:r>
    </w:p>
  </w:endnote>
  <w:endnote w:type="continuationSeparator" w:id="0">
    <w:p w14:paraId="098E736B" w14:textId="77777777" w:rsidR="00315992" w:rsidRDefault="003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6AE22336-BA8A-463D-8A0B-885BC4994304}"/>
    <w:embedBold r:id="rId2" w:fontKey="{69E236B4-4AA0-4947-9CE4-BD165DBEBDA2}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7E17" w14:textId="56FD5988" w:rsidR="005A604E" w:rsidRDefault="005A604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67C0" w14:textId="77777777" w:rsidR="005A604E" w:rsidRDefault="005A604E">
    <w:pPr>
      <w:pStyle w:val="Footer"/>
      <w:jc w:val="right"/>
      <w:rPr>
        <w:rFonts w:ascii="Futura Std Light" w:hAnsi="Futura Std Light"/>
      </w:rPr>
    </w:pPr>
    <w:r>
      <w:rPr>
        <w:noProof/>
      </w:rPr>
      <w:drawing>
        <wp:inline distT="0" distB="0" distL="0" distR="0" wp14:anchorId="57A713ED" wp14:editId="3FB4410A">
          <wp:extent cx="1628775" cy="209550"/>
          <wp:effectExtent l="19050" t="0" r="9525" b="0"/>
          <wp:docPr id="10" name="Picture 10" descr="second_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ond_she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C0039" w14:textId="77777777" w:rsidR="00315992" w:rsidRDefault="00315992">
      <w:r>
        <w:separator/>
      </w:r>
    </w:p>
  </w:footnote>
  <w:footnote w:type="continuationSeparator" w:id="0">
    <w:p w14:paraId="1E09B7B3" w14:textId="77777777" w:rsidR="00315992" w:rsidRDefault="0031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32A0" w14:textId="77777777" w:rsidR="005A604E" w:rsidRDefault="005A604E">
    <w:pPr>
      <w:pStyle w:val="Header"/>
      <w:tabs>
        <w:tab w:val="center" w:pos="2520"/>
        <w:tab w:val="center" w:pos="2880"/>
      </w:tabs>
      <w:ind w:left="-180"/>
      <w:rPr>
        <w:color w:val="89B5AD"/>
        <w:sz w:val="18"/>
      </w:rPr>
    </w:pPr>
    <w:r>
      <w:rPr>
        <w:color w:val="89B5AD"/>
        <w:sz w:val="18"/>
      </w:rPr>
      <w:softHyphen/>
    </w:r>
    <w:r>
      <w:rPr>
        <w:color w:val="89B5AD"/>
        <w:sz w:val="18"/>
      </w:rPr>
      <w:softHyphen/>
    </w:r>
    <w:r>
      <w:rPr>
        <w:color w:val="89B5AD"/>
        <w:sz w:val="18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D007" w14:textId="77777777" w:rsidR="00E82687" w:rsidRDefault="00E82687">
    <w:pPr>
      <w:pStyle w:val="Header"/>
    </w:pPr>
  </w:p>
  <w:p w14:paraId="3416ED5E" w14:textId="3AC4D074" w:rsidR="000F355B" w:rsidRDefault="00AD5808">
    <w:pPr>
      <w:pStyle w:val="Header"/>
    </w:pPr>
    <w:r>
      <w:rPr>
        <w:noProof/>
      </w:rPr>
      <w:drawing>
        <wp:inline distT="0" distB="0" distL="0" distR="0" wp14:anchorId="417742E4" wp14:editId="4ED9A7AB">
          <wp:extent cx="7077710" cy="883285"/>
          <wp:effectExtent l="0" t="0" r="889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771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87"/>
  <w:drawingGridVerticalSpacing w:val="1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9D"/>
    <w:rsid w:val="00007432"/>
    <w:rsid w:val="000232E8"/>
    <w:rsid w:val="00036876"/>
    <w:rsid w:val="00064FDE"/>
    <w:rsid w:val="00084704"/>
    <w:rsid w:val="00094592"/>
    <w:rsid w:val="000F355B"/>
    <w:rsid w:val="0010262B"/>
    <w:rsid w:val="00107DBC"/>
    <w:rsid w:val="0013795B"/>
    <w:rsid w:val="00142BD8"/>
    <w:rsid w:val="0015184A"/>
    <w:rsid w:val="001604B6"/>
    <w:rsid w:val="001656A4"/>
    <w:rsid w:val="0019423C"/>
    <w:rsid w:val="001979A1"/>
    <w:rsid w:val="001A7DCC"/>
    <w:rsid w:val="001B562B"/>
    <w:rsid w:val="001B64E6"/>
    <w:rsid w:val="001F2B06"/>
    <w:rsid w:val="002017EA"/>
    <w:rsid w:val="00240055"/>
    <w:rsid w:val="00252539"/>
    <w:rsid w:val="002566AD"/>
    <w:rsid w:val="002A3B3F"/>
    <w:rsid w:val="002E4271"/>
    <w:rsid w:val="00315992"/>
    <w:rsid w:val="00316FAE"/>
    <w:rsid w:val="0032196A"/>
    <w:rsid w:val="00330888"/>
    <w:rsid w:val="003A1BAB"/>
    <w:rsid w:val="003C102F"/>
    <w:rsid w:val="003C587E"/>
    <w:rsid w:val="003E30F6"/>
    <w:rsid w:val="003E573E"/>
    <w:rsid w:val="00437772"/>
    <w:rsid w:val="00442490"/>
    <w:rsid w:val="004530EB"/>
    <w:rsid w:val="00476A7A"/>
    <w:rsid w:val="004B0C6E"/>
    <w:rsid w:val="004E1A02"/>
    <w:rsid w:val="00531357"/>
    <w:rsid w:val="00531BF8"/>
    <w:rsid w:val="00561CF7"/>
    <w:rsid w:val="005A1FFE"/>
    <w:rsid w:val="005A604E"/>
    <w:rsid w:val="005C5C49"/>
    <w:rsid w:val="00616F93"/>
    <w:rsid w:val="006468FD"/>
    <w:rsid w:val="00673F32"/>
    <w:rsid w:val="00683AF9"/>
    <w:rsid w:val="00686D4F"/>
    <w:rsid w:val="006952AF"/>
    <w:rsid w:val="006B1DF1"/>
    <w:rsid w:val="006C0036"/>
    <w:rsid w:val="006C4FB0"/>
    <w:rsid w:val="006E1377"/>
    <w:rsid w:val="006E7A46"/>
    <w:rsid w:val="007065DB"/>
    <w:rsid w:val="00765A72"/>
    <w:rsid w:val="00784879"/>
    <w:rsid w:val="007908A3"/>
    <w:rsid w:val="007A2D15"/>
    <w:rsid w:val="00866307"/>
    <w:rsid w:val="0088413E"/>
    <w:rsid w:val="008A45D5"/>
    <w:rsid w:val="008E1882"/>
    <w:rsid w:val="008F546F"/>
    <w:rsid w:val="00903430"/>
    <w:rsid w:val="00921C70"/>
    <w:rsid w:val="00946EF2"/>
    <w:rsid w:val="009514BF"/>
    <w:rsid w:val="00973002"/>
    <w:rsid w:val="00973E8C"/>
    <w:rsid w:val="00991DEB"/>
    <w:rsid w:val="009A2EF4"/>
    <w:rsid w:val="009B2464"/>
    <w:rsid w:val="009B2DA0"/>
    <w:rsid w:val="009E4EB2"/>
    <w:rsid w:val="00A061F5"/>
    <w:rsid w:val="00A21B12"/>
    <w:rsid w:val="00A241C5"/>
    <w:rsid w:val="00A462CF"/>
    <w:rsid w:val="00A54067"/>
    <w:rsid w:val="00A71416"/>
    <w:rsid w:val="00AB1F55"/>
    <w:rsid w:val="00AC3E86"/>
    <w:rsid w:val="00AC76FF"/>
    <w:rsid w:val="00AD1174"/>
    <w:rsid w:val="00AD5808"/>
    <w:rsid w:val="00AF750B"/>
    <w:rsid w:val="00B04F3C"/>
    <w:rsid w:val="00B2181C"/>
    <w:rsid w:val="00B24ABF"/>
    <w:rsid w:val="00B35983"/>
    <w:rsid w:val="00B56BE5"/>
    <w:rsid w:val="00B622D0"/>
    <w:rsid w:val="00B7412B"/>
    <w:rsid w:val="00C04A4F"/>
    <w:rsid w:val="00C14CF3"/>
    <w:rsid w:val="00C80E87"/>
    <w:rsid w:val="00C83214"/>
    <w:rsid w:val="00C9149F"/>
    <w:rsid w:val="00CA3D80"/>
    <w:rsid w:val="00CA5218"/>
    <w:rsid w:val="00CB2A4B"/>
    <w:rsid w:val="00CD0CE7"/>
    <w:rsid w:val="00CD7CA1"/>
    <w:rsid w:val="00CE4658"/>
    <w:rsid w:val="00D27125"/>
    <w:rsid w:val="00D272D9"/>
    <w:rsid w:val="00D60396"/>
    <w:rsid w:val="00DA207C"/>
    <w:rsid w:val="00DB3AB4"/>
    <w:rsid w:val="00DD5E9D"/>
    <w:rsid w:val="00DE26CE"/>
    <w:rsid w:val="00DF0982"/>
    <w:rsid w:val="00E642EA"/>
    <w:rsid w:val="00E80E49"/>
    <w:rsid w:val="00E81988"/>
    <w:rsid w:val="00E82687"/>
    <w:rsid w:val="00E83583"/>
    <w:rsid w:val="00EA7D55"/>
    <w:rsid w:val="00ED379A"/>
    <w:rsid w:val="00ED7287"/>
    <w:rsid w:val="00EF6FC4"/>
    <w:rsid w:val="00EF72A8"/>
    <w:rsid w:val="00F05A80"/>
    <w:rsid w:val="00F3083B"/>
    <w:rsid w:val="00F4221E"/>
    <w:rsid w:val="00F7358E"/>
    <w:rsid w:val="00F854F1"/>
    <w:rsid w:val="00F900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77F0A2"/>
  <w15:docId w15:val="{7ABDBFD2-0AA5-4D9B-9D51-B8E3A1DC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1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8413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8413E"/>
    <w:pPr>
      <w:ind w:right="1872"/>
    </w:pPr>
    <w:rPr>
      <w:rFonts w:ascii="Arial Narrow" w:hAnsi="Arial Narrow"/>
      <w:sz w:val="14"/>
    </w:rPr>
  </w:style>
  <w:style w:type="paragraph" w:styleId="NormalWeb">
    <w:name w:val="Normal (Web)"/>
    <w:basedOn w:val="Normal"/>
    <w:rsid w:val="008841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8413E"/>
    <w:rPr>
      <w:b/>
      <w:bCs/>
    </w:rPr>
  </w:style>
  <w:style w:type="character" w:styleId="Emphasis">
    <w:name w:val="Emphasis"/>
    <w:basedOn w:val="DefaultParagraphFont"/>
    <w:qFormat/>
    <w:rsid w:val="0088413E"/>
    <w:rPr>
      <w:i/>
      <w:iCs/>
    </w:rPr>
  </w:style>
  <w:style w:type="character" w:customStyle="1" w:styleId="HeaderChar">
    <w:name w:val="Header Char"/>
    <w:basedOn w:val="DefaultParagraphFont"/>
    <w:rsid w:val="0088413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0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6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1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1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061F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C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8470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04B6"/>
    <w:pPr>
      <w:spacing w:after="20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227">
          <w:marLeft w:val="533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ball.a.geno@hitchcock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Vital &amp; Ryze Advertising, inc.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Mayeu</dc:creator>
  <cp:lastModifiedBy>Paula W. Martell</cp:lastModifiedBy>
  <cp:revision>4</cp:revision>
  <cp:lastPrinted>2021-05-27T16:36:00Z</cp:lastPrinted>
  <dcterms:created xsi:type="dcterms:W3CDTF">2023-08-10T12:08:00Z</dcterms:created>
  <dcterms:modified xsi:type="dcterms:W3CDTF">2023-08-10T13:04:00Z</dcterms:modified>
</cp:coreProperties>
</file>