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4852D" w14:textId="77777777" w:rsidR="00184386" w:rsidRPr="00893A59" w:rsidRDefault="00184386" w:rsidP="00316FAE">
      <w:pPr>
        <w:rPr>
          <w:rFonts w:ascii="Arial" w:eastAsia="Calibri" w:hAnsi="Arial" w:cs="Arial"/>
          <w:b/>
        </w:rPr>
      </w:pPr>
    </w:p>
    <w:p w14:paraId="7E909DC5" w14:textId="5CFA3ED1" w:rsidR="00B71043" w:rsidRPr="003E0514" w:rsidRDefault="00F70B31" w:rsidP="00893A59">
      <w:pPr>
        <w:tabs>
          <w:tab w:val="left" w:pos="810"/>
        </w:tabs>
        <w:rPr>
          <w:rFonts w:ascii="Arial" w:hAnsi="Arial" w:cs="Arial"/>
          <w:b/>
          <w:bCs/>
        </w:rPr>
      </w:pPr>
      <w:r w:rsidRPr="003E0514">
        <w:rPr>
          <w:rFonts w:ascii="Arial" w:hAnsi="Arial" w:cs="Arial"/>
          <w:b/>
          <w:bCs/>
        </w:rPr>
        <w:t>T</w:t>
      </w:r>
      <w:r w:rsidR="00DD50CF" w:rsidRPr="003E0514">
        <w:rPr>
          <w:rFonts w:ascii="Arial" w:hAnsi="Arial" w:cs="Arial"/>
          <w:b/>
          <w:bCs/>
        </w:rPr>
        <w:t>o</w:t>
      </w:r>
      <w:r w:rsidRPr="003E0514">
        <w:rPr>
          <w:rFonts w:ascii="Arial" w:hAnsi="Arial" w:cs="Arial"/>
          <w:b/>
          <w:bCs/>
        </w:rPr>
        <w:t xml:space="preserve">: </w:t>
      </w:r>
      <w:r w:rsidR="00184386" w:rsidRPr="003E0514">
        <w:rPr>
          <w:rFonts w:ascii="Arial" w:hAnsi="Arial" w:cs="Arial"/>
          <w:b/>
          <w:bCs/>
        </w:rPr>
        <w:tab/>
      </w:r>
      <w:r w:rsidR="00CE38E8" w:rsidRPr="003E0514">
        <w:rPr>
          <w:rFonts w:ascii="Arial" w:hAnsi="Arial" w:cs="Arial"/>
        </w:rPr>
        <w:t>Dartmouth Health Southern Region Providers</w:t>
      </w:r>
    </w:p>
    <w:p w14:paraId="4E291313" w14:textId="03BCD6FF" w:rsidR="00F70B31" w:rsidRPr="003E0514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3E0514">
        <w:rPr>
          <w:rFonts w:ascii="Arial" w:hAnsi="Arial" w:cs="Arial"/>
          <w:b/>
          <w:bCs/>
        </w:rPr>
        <w:t xml:space="preserve">       </w:t>
      </w:r>
    </w:p>
    <w:p w14:paraId="4639DE3C" w14:textId="00165304" w:rsidR="00CE38E8" w:rsidRPr="003E0514" w:rsidRDefault="00F70B31" w:rsidP="00CE38E8">
      <w:pPr>
        <w:outlineLvl w:val="0"/>
        <w:rPr>
          <w:rFonts w:ascii="Arial" w:hAnsi="Arial" w:cs="Arial"/>
        </w:rPr>
      </w:pPr>
      <w:r w:rsidRPr="003E0514">
        <w:rPr>
          <w:rFonts w:ascii="Arial" w:hAnsi="Arial" w:cs="Arial"/>
          <w:b/>
          <w:bCs/>
        </w:rPr>
        <w:t>F</w:t>
      </w:r>
      <w:r w:rsidR="00DD50CF" w:rsidRPr="003E0514">
        <w:rPr>
          <w:rFonts w:ascii="Arial" w:hAnsi="Arial" w:cs="Arial"/>
          <w:b/>
          <w:bCs/>
        </w:rPr>
        <w:t>rom</w:t>
      </w:r>
      <w:r w:rsidRPr="003E0514">
        <w:rPr>
          <w:rFonts w:ascii="Arial" w:hAnsi="Arial" w:cs="Arial"/>
          <w:b/>
          <w:bCs/>
        </w:rPr>
        <w:t xml:space="preserve">:  </w:t>
      </w:r>
      <w:r w:rsidR="00CE38E8" w:rsidRPr="003E0514">
        <w:rPr>
          <w:rFonts w:ascii="Arial" w:hAnsi="Arial" w:cs="Arial"/>
        </w:rPr>
        <w:t>Lynn A. Brunelle</w:t>
      </w:r>
      <w:r w:rsidR="00184386" w:rsidRPr="003E0514">
        <w:rPr>
          <w:rFonts w:ascii="Arial" w:hAnsi="Arial" w:cs="Arial"/>
        </w:rPr>
        <w:t>,</w:t>
      </w:r>
      <w:r w:rsidR="00CE38E8" w:rsidRPr="003E0514">
        <w:rPr>
          <w:rFonts w:ascii="Arial" w:hAnsi="Arial" w:cs="Arial"/>
        </w:rPr>
        <w:t xml:space="preserve"> Ph.D., Medical Director, Southern Region Laboratories</w:t>
      </w:r>
    </w:p>
    <w:p w14:paraId="350F82F5" w14:textId="77777777" w:rsidR="00CE38E8" w:rsidRPr="003E0514" w:rsidRDefault="00CE38E8" w:rsidP="00CE38E8">
      <w:pPr>
        <w:outlineLvl w:val="0"/>
        <w:rPr>
          <w:rFonts w:ascii="Arial" w:hAnsi="Arial" w:cs="Arial"/>
        </w:rPr>
      </w:pPr>
      <w:r w:rsidRPr="003E0514">
        <w:rPr>
          <w:rFonts w:ascii="Arial" w:hAnsi="Arial" w:cs="Arial"/>
        </w:rPr>
        <w:tab/>
        <w:t xml:space="preserve"> Cassandra S. Brooks, MHA, MLS (ASCP)</w:t>
      </w:r>
      <w:r w:rsidRPr="003E0514">
        <w:rPr>
          <w:rFonts w:ascii="Arial" w:hAnsi="Arial" w:cs="Arial"/>
          <w:vertAlign w:val="superscript"/>
        </w:rPr>
        <w:t>CM</w:t>
      </w:r>
      <w:r w:rsidRPr="003E0514">
        <w:rPr>
          <w:rFonts w:ascii="Arial" w:hAnsi="Arial" w:cs="Arial"/>
        </w:rPr>
        <w:t>, Manager, Southern Region Laboratories</w:t>
      </w:r>
    </w:p>
    <w:p w14:paraId="24338CD1" w14:textId="3F29DE9C" w:rsidR="00F70B31" w:rsidRPr="003E0514" w:rsidRDefault="00F70B31" w:rsidP="00F70B31">
      <w:pPr>
        <w:rPr>
          <w:rFonts w:ascii="Arial" w:hAnsi="Arial" w:cs="Arial"/>
          <w:b/>
          <w:bCs/>
        </w:rPr>
      </w:pPr>
      <w:r w:rsidRPr="003E0514">
        <w:rPr>
          <w:rFonts w:ascii="Arial" w:hAnsi="Arial" w:cs="Arial"/>
          <w:b/>
          <w:bCs/>
        </w:rPr>
        <w:t xml:space="preserve">     </w:t>
      </w:r>
    </w:p>
    <w:p w14:paraId="0E33DFBC" w14:textId="62464689" w:rsidR="00B71043" w:rsidRPr="003E0514" w:rsidRDefault="00F70B31" w:rsidP="00893A59">
      <w:pPr>
        <w:tabs>
          <w:tab w:val="left" w:pos="810"/>
        </w:tabs>
        <w:rPr>
          <w:rFonts w:ascii="Arial" w:hAnsi="Arial" w:cs="Arial"/>
          <w:b/>
          <w:bCs/>
        </w:rPr>
      </w:pPr>
      <w:r w:rsidRPr="003E0514">
        <w:rPr>
          <w:rFonts w:ascii="Arial" w:hAnsi="Arial" w:cs="Arial"/>
          <w:b/>
          <w:bCs/>
        </w:rPr>
        <w:t>Date:</w:t>
      </w:r>
      <w:r w:rsidR="00CE38E8" w:rsidRPr="003E0514">
        <w:rPr>
          <w:rFonts w:ascii="Arial" w:hAnsi="Arial" w:cs="Arial"/>
          <w:b/>
          <w:bCs/>
        </w:rPr>
        <w:t xml:space="preserve"> </w:t>
      </w:r>
      <w:r w:rsidR="00184386" w:rsidRPr="003E0514">
        <w:rPr>
          <w:rFonts w:ascii="Arial" w:hAnsi="Arial" w:cs="Arial"/>
          <w:b/>
          <w:bCs/>
        </w:rPr>
        <w:tab/>
      </w:r>
      <w:r w:rsidR="00CE38E8" w:rsidRPr="003E0514">
        <w:rPr>
          <w:rFonts w:ascii="Arial" w:hAnsi="Arial" w:cs="Arial"/>
        </w:rPr>
        <w:t>4/</w:t>
      </w:r>
      <w:r w:rsidR="007E0D91" w:rsidRPr="003E0514">
        <w:rPr>
          <w:rFonts w:ascii="Arial" w:hAnsi="Arial" w:cs="Arial"/>
        </w:rPr>
        <w:t>16</w:t>
      </w:r>
      <w:r w:rsidR="00CE38E8" w:rsidRPr="003E0514">
        <w:rPr>
          <w:rFonts w:ascii="Arial" w:hAnsi="Arial" w:cs="Arial"/>
        </w:rPr>
        <w:t>/2026</w:t>
      </w:r>
    </w:p>
    <w:p w14:paraId="68ADED17" w14:textId="0D01840F" w:rsidR="00F70B31" w:rsidRPr="003E0514" w:rsidRDefault="00F70B31" w:rsidP="00F70B31">
      <w:pPr>
        <w:rPr>
          <w:rFonts w:ascii="Arial" w:hAnsi="Arial" w:cs="Arial"/>
          <w:b/>
          <w:bCs/>
        </w:rPr>
      </w:pPr>
      <w:r w:rsidRPr="003E0514">
        <w:rPr>
          <w:rFonts w:ascii="Arial" w:hAnsi="Arial" w:cs="Arial"/>
          <w:b/>
          <w:bCs/>
        </w:rPr>
        <w:t xml:space="preserve">      </w:t>
      </w:r>
    </w:p>
    <w:p w14:paraId="13B6DA2F" w14:textId="31656FBF" w:rsidR="00CE38E8" w:rsidRPr="003E0514" w:rsidRDefault="00F70B31" w:rsidP="00893A59">
      <w:pPr>
        <w:ind w:left="810" w:right="360" w:hanging="810"/>
        <w:rPr>
          <w:rFonts w:ascii="Arial" w:hAnsi="Arial" w:cs="Arial"/>
        </w:rPr>
      </w:pPr>
      <w:r w:rsidRPr="003E0514">
        <w:rPr>
          <w:rFonts w:ascii="Arial" w:hAnsi="Arial" w:cs="Arial"/>
          <w:b/>
          <w:bCs/>
        </w:rPr>
        <w:t>Re:    </w:t>
      </w:r>
      <w:r w:rsidR="00184386" w:rsidRPr="003E0514">
        <w:rPr>
          <w:rFonts w:ascii="Arial" w:hAnsi="Arial" w:cs="Arial"/>
          <w:b/>
          <w:bCs/>
        </w:rPr>
        <w:tab/>
      </w:r>
      <w:r w:rsidR="00CE38E8" w:rsidRPr="003E0514">
        <w:rPr>
          <w:rFonts w:ascii="Arial" w:hAnsi="Arial" w:cs="Arial"/>
        </w:rPr>
        <w:t>New In-House Test Offering</w:t>
      </w:r>
      <w:r w:rsidR="00184386" w:rsidRPr="003E0514">
        <w:rPr>
          <w:rFonts w:ascii="Arial" w:hAnsi="Arial" w:cs="Arial"/>
        </w:rPr>
        <w:t xml:space="preserve">s at the </w:t>
      </w:r>
      <w:r w:rsidR="006817E3" w:rsidRPr="003E0514">
        <w:rPr>
          <w:rFonts w:ascii="Arial" w:hAnsi="Arial" w:cs="Arial"/>
        </w:rPr>
        <w:t xml:space="preserve">DH Manchester </w:t>
      </w:r>
      <w:r w:rsidR="00184386" w:rsidRPr="003E0514">
        <w:rPr>
          <w:rFonts w:ascii="Arial" w:hAnsi="Arial" w:cs="Arial"/>
        </w:rPr>
        <w:t>Lab</w:t>
      </w:r>
      <w:r w:rsidR="006817E3" w:rsidRPr="003E0514">
        <w:rPr>
          <w:rFonts w:ascii="Arial" w:hAnsi="Arial" w:cs="Arial"/>
        </w:rPr>
        <w:t>oratory</w:t>
      </w:r>
      <w:r w:rsidR="00184386" w:rsidRPr="003E0514">
        <w:rPr>
          <w:rFonts w:ascii="Arial" w:hAnsi="Arial" w:cs="Arial"/>
        </w:rPr>
        <w:t>:</w:t>
      </w:r>
      <w:r w:rsidR="00CE38E8" w:rsidRPr="003E0514">
        <w:rPr>
          <w:rFonts w:ascii="Arial" w:hAnsi="Arial" w:cs="Arial"/>
        </w:rPr>
        <w:t xml:space="preserve"> </w:t>
      </w:r>
      <w:r w:rsidR="00EF1330" w:rsidRPr="003E0514">
        <w:rPr>
          <w:rFonts w:ascii="Arial" w:hAnsi="Arial" w:cs="Arial"/>
        </w:rPr>
        <w:t xml:space="preserve">Plasma </w:t>
      </w:r>
      <w:r w:rsidR="0094691C" w:rsidRPr="003E0514">
        <w:rPr>
          <w:rFonts w:ascii="Arial" w:hAnsi="Arial" w:cs="Arial"/>
        </w:rPr>
        <w:t>Beta</w:t>
      </w:r>
      <w:r w:rsidR="007E0D91" w:rsidRPr="003E0514">
        <w:rPr>
          <w:rFonts w:ascii="Arial" w:hAnsi="Arial" w:cs="Arial"/>
        </w:rPr>
        <w:t>-</w:t>
      </w:r>
      <w:r w:rsidR="00CE38E8" w:rsidRPr="003E0514">
        <w:rPr>
          <w:rFonts w:ascii="Arial" w:hAnsi="Arial" w:cs="Arial"/>
        </w:rPr>
        <w:t xml:space="preserve">Human Chorionic Gonadotropin (HCG) &amp; </w:t>
      </w:r>
      <w:r w:rsidR="00945564" w:rsidRPr="003E0514">
        <w:rPr>
          <w:rFonts w:ascii="Arial" w:hAnsi="Arial" w:cs="Arial"/>
        </w:rPr>
        <w:t>Troponin-T, High Sensitivity</w:t>
      </w:r>
      <w:r w:rsidR="00CE38E8" w:rsidRPr="003E0514">
        <w:rPr>
          <w:rFonts w:ascii="Arial" w:hAnsi="Arial" w:cs="Arial"/>
        </w:rPr>
        <w:t xml:space="preserve"> </w:t>
      </w:r>
    </w:p>
    <w:p w14:paraId="68DD0501" w14:textId="77777777" w:rsidR="00CE38E8" w:rsidRPr="003E0514" w:rsidRDefault="00CE38E8" w:rsidP="00CE38E8">
      <w:pPr>
        <w:rPr>
          <w:rFonts w:ascii="Arial" w:hAnsi="Arial" w:cs="Arial"/>
        </w:rPr>
      </w:pPr>
    </w:p>
    <w:p w14:paraId="0215DF98" w14:textId="77777777" w:rsidR="00CE38E8" w:rsidRPr="003E0514" w:rsidRDefault="00CE38E8" w:rsidP="00CE38E8">
      <w:pPr>
        <w:rPr>
          <w:rFonts w:ascii="Arial" w:hAnsi="Arial" w:cs="Arial"/>
        </w:rPr>
      </w:pPr>
    </w:p>
    <w:p w14:paraId="68F5B8AB" w14:textId="020DE225" w:rsidR="00184386" w:rsidRPr="003E0514" w:rsidRDefault="00184386" w:rsidP="00184386">
      <w:pPr>
        <w:ind w:right="360"/>
        <w:rPr>
          <w:rFonts w:ascii="Arial" w:hAnsi="Arial" w:cs="Arial"/>
          <w:b/>
          <w:bCs/>
        </w:rPr>
      </w:pPr>
      <w:r w:rsidRPr="003E0514">
        <w:rPr>
          <w:rFonts w:ascii="Arial" w:hAnsi="Arial" w:cs="Arial"/>
          <w:b/>
          <w:bCs/>
        </w:rPr>
        <w:t>What is changing?</w:t>
      </w:r>
    </w:p>
    <w:p w14:paraId="2359CA34" w14:textId="77777777" w:rsidR="00184386" w:rsidRPr="003E0514" w:rsidRDefault="00184386" w:rsidP="00184386">
      <w:pPr>
        <w:ind w:right="360"/>
        <w:rPr>
          <w:rFonts w:ascii="Arial" w:hAnsi="Arial" w:cs="Arial"/>
        </w:rPr>
      </w:pPr>
    </w:p>
    <w:p w14:paraId="1C2F70BC" w14:textId="596C760B" w:rsidR="00CE38E8" w:rsidRPr="003E0514" w:rsidRDefault="00CE38E8" w:rsidP="00893A59">
      <w:pPr>
        <w:ind w:right="360"/>
        <w:rPr>
          <w:rFonts w:ascii="Arial" w:hAnsi="Arial" w:cs="Arial"/>
        </w:rPr>
      </w:pPr>
      <w:r w:rsidRPr="003E0514">
        <w:rPr>
          <w:rFonts w:ascii="Arial" w:hAnsi="Arial" w:cs="Arial"/>
        </w:rPr>
        <w:t xml:space="preserve">Effective April 21, 2026, the </w:t>
      </w:r>
      <w:r w:rsidR="006817E3" w:rsidRPr="003E0514">
        <w:rPr>
          <w:rFonts w:ascii="Arial" w:hAnsi="Arial" w:cs="Arial"/>
        </w:rPr>
        <w:t xml:space="preserve">DH Manchester Laboratory </w:t>
      </w:r>
      <w:r w:rsidRPr="003E0514">
        <w:rPr>
          <w:rFonts w:ascii="Arial" w:hAnsi="Arial" w:cs="Arial"/>
        </w:rPr>
        <w:t xml:space="preserve">will </w:t>
      </w:r>
      <w:r w:rsidR="00184386" w:rsidRPr="003E0514">
        <w:rPr>
          <w:rFonts w:ascii="Arial" w:hAnsi="Arial" w:cs="Arial"/>
        </w:rPr>
        <w:t xml:space="preserve">perform </w:t>
      </w:r>
      <w:r w:rsidR="00945564" w:rsidRPr="003E0514">
        <w:rPr>
          <w:rFonts w:ascii="Arial" w:hAnsi="Arial" w:cs="Arial"/>
        </w:rPr>
        <w:t xml:space="preserve">plasma </w:t>
      </w:r>
      <w:r w:rsidR="0094691C" w:rsidRPr="003E0514">
        <w:rPr>
          <w:rFonts w:ascii="Arial" w:hAnsi="Arial" w:cs="Arial"/>
        </w:rPr>
        <w:t>Beta</w:t>
      </w:r>
      <w:r w:rsidR="007E0D91" w:rsidRPr="003E0514">
        <w:rPr>
          <w:rFonts w:ascii="Arial" w:hAnsi="Arial" w:cs="Arial"/>
        </w:rPr>
        <w:t>-</w:t>
      </w:r>
      <w:r w:rsidR="00945564" w:rsidRPr="003E0514">
        <w:rPr>
          <w:rFonts w:ascii="Arial" w:hAnsi="Arial" w:cs="Arial"/>
        </w:rPr>
        <w:t xml:space="preserve">Human Chorionic Gonadotropin </w:t>
      </w:r>
      <w:r w:rsidRPr="003E0514">
        <w:rPr>
          <w:rFonts w:ascii="Arial" w:hAnsi="Arial" w:cs="Arial"/>
        </w:rPr>
        <w:t>(</w:t>
      </w:r>
      <w:r w:rsidR="00945564" w:rsidRPr="003E0514">
        <w:rPr>
          <w:rFonts w:ascii="Arial" w:hAnsi="Arial" w:cs="Arial"/>
        </w:rPr>
        <w:t>HCG, Quan</w:t>
      </w:r>
      <w:r w:rsidR="00EF1330" w:rsidRPr="003E0514">
        <w:rPr>
          <w:rFonts w:ascii="Arial" w:hAnsi="Arial" w:cs="Arial"/>
        </w:rPr>
        <w:t>ti</w:t>
      </w:r>
      <w:r w:rsidR="00472EE9" w:rsidRPr="003E0514">
        <w:rPr>
          <w:rFonts w:ascii="Arial" w:hAnsi="Arial" w:cs="Arial"/>
        </w:rPr>
        <w:t>t</w:t>
      </w:r>
      <w:r w:rsidR="00945564" w:rsidRPr="003E0514">
        <w:rPr>
          <w:rFonts w:ascii="Arial" w:hAnsi="Arial" w:cs="Arial"/>
        </w:rPr>
        <w:t>ative</w:t>
      </w:r>
      <w:r w:rsidRPr="003E0514">
        <w:rPr>
          <w:rFonts w:ascii="Arial" w:hAnsi="Arial" w:cs="Arial"/>
        </w:rPr>
        <w:t>)</w:t>
      </w:r>
      <w:r w:rsidR="00945564" w:rsidRPr="003E0514">
        <w:rPr>
          <w:rFonts w:ascii="Arial" w:hAnsi="Arial" w:cs="Arial"/>
        </w:rPr>
        <w:t xml:space="preserve"> </w:t>
      </w:r>
      <w:r w:rsidRPr="003E0514">
        <w:rPr>
          <w:rFonts w:ascii="Arial" w:hAnsi="Arial" w:cs="Arial"/>
        </w:rPr>
        <w:t>[LAB</w:t>
      </w:r>
      <w:r w:rsidR="00DC5D68" w:rsidRPr="003E0514">
        <w:rPr>
          <w:rFonts w:ascii="Arial" w:hAnsi="Arial" w:cs="Arial"/>
        </w:rPr>
        <w:t>143</w:t>
      </w:r>
      <w:r w:rsidRPr="003E0514">
        <w:rPr>
          <w:rFonts w:ascii="Arial" w:hAnsi="Arial" w:cs="Arial"/>
        </w:rPr>
        <w:t xml:space="preserve">] </w:t>
      </w:r>
      <w:r w:rsidR="00945564" w:rsidRPr="003E0514">
        <w:rPr>
          <w:rFonts w:ascii="Arial" w:hAnsi="Arial" w:cs="Arial"/>
        </w:rPr>
        <w:t>and plasma Troponin-T, High Sensitivity [LAB</w:t>
      </w:r>
      <w:r w:rsidR="00DC5D68" w:rsidRPr="003E0514">
        <w:rPr>
          <w:rFonts w:ascii="Arial" w:hAnsi="Arial" w:cs="Arial"/>
        </w:rPr>
        <w:t>2301</w:t>
      </w:r>
      <w:r w:rsidR="00945564" w:rsidRPr="003E0514">
        <w:rPr>
          <w:rFonts w:ascii="Arial" w:hAnsi="Arial" w:cs="Arial"/>
        </w:rPr>
        <w:t xml:space="preserve">] </w:t>
      </w:r>
      <w:r w:rsidRPr="003E0514">
        <w:rPr>
          <w:rFonts w:ascii="Arial" w:hAnsi="Arial" w:cs="Arial"/>
        </w:rPr>
        <w:t>test</w:t>
      </w:r>
      <w:r w:rsidR="00945564" w:rsidRPr="003E0514">
        <w:rPr>
          <w:rFonts w:ascii="Arial" w:hAnsi="Arial" w:cs="Arial"/>
        </w:rPr>
        <w:t>s</w:t>
      </w:r>
      <w:r w:rsidRPr="003E0514">
        <w:rPr>
          <w:rFonts w:ascii="Arial" w:hAnsi="Arial" w:cs="Arial"/>
        </w:rPr>
        <w:t xml:space="preserve"> in-house</w:t>
      </w:r>
      <w:r w:rsidR="00184386" w:rsidRPr="003E0514">
        <w:rPr>
          <w:rFonts w:ascii="Arial" w:hAnsi="Arial" w:cs="Arial"/>
        </w:rPr>
        <w:t xml:space="preserve">. </w:t>
      </w:r>
      <w:r w:rsidR="006817E3" w:rsidRPr="003E0514">
        <w:rPr>
          <w:rFonts w:ascii="Arial" w:hAnsi="Arial" w:cs="Arial"/>
        </w:rPr>
        <w:t>T</w:t>
      </w:r>
      <w:r w:rsidRPr="003E0514">
        <w:rPr>
          <w:rFonts w:ascii="Arial" w:hAnsi="Arial" w:cs="Arial"/>
        </w:rPr>
        <w:t>h</w:t>
      </w:r>
      <w:r w:rsidR="00945564" w:rsidRPr="003E0514">
        <w:rPr>
          <w:rFonts w:ascii="Arial" w:hAnsi="Arial" w:cs="Arial"/>
        </w:rPr>
        <w:t xml:space="preserve">ese </w:t>
      </w:r>
      <w:r w:rsidRPr="003E0514">
        <w:rPr>
          <w:rFonts w:ascii="Arial" w:hAnsi="Arial" w:cs="Arial"/>
        </w:rPr>
        <w:t>test</w:t>
      </w:r>
      <w:r w:rsidR="00945564" w:rsidRPr="003E0514">
        <w:rPr>
          <w:rFonts w:ascii="Arial" w:hAnsi="Arial" w:cs="Arial"/>
        </w:rPr>
        <w:t>s</w:t>
      </w:r>
      <w:r w:rsidRPr="003E0514">
        <w:rPr>
          <w:rFonts w:ascii="Arial" w:hAnsi="Arial" w:cs="Arial"/>
        </w:rPr>
        <w:t xml:space="preserve"> </w:t>
      </w:r>
      <w:r w:rsidR="006817E3" w:rsidRPr="003E0514">
        <w:rPr>
          <w:rFonts w:ascii="Arial" w:hAnsi="Arial" w:cs="Arial"/>
        </w:rPr>
        <w:t xml:space="preserve">will no longer route </w:t>
      </w:r>
      <w:r w:rsidRPr="003E0514">
        <w:rPr>
          <w:rFonts w:ascii="Arial" w:hAnsi="Arial" w:cs="Arial"/>
        </w:rPr>
        <w:t>to external hospitals</w:t>
      </w:r>
      <w:r w:rsidR="006817E3" w:rsidRPr="003E0514">
        <w:rPr>
          <w:rFonts w:ascii="Arial" w:hAnsi="Arial" w:cs="Arial"/>
        </w:rPr>
        <w:t xml:space="preserve">. Samples required STAT </w:t>
      </w:r>
      <w:r w:rsidR="007E0D91" w:rsidRPr="003E0514">
        <w:rPr>
          <w:rFonts w:ascii="Arial" w:hAnsi="Arial" w:cs="Arial"/>
        </w:rPr>
        <w:t>at</w:t>
      </w:r>
      <w:r w:rsidR="006817E3" w:rsidRPr="003E0514">
        <w:rPr>
          <w:rFonts w:ascii="Arial" w:hAnsi="Arial" w:cs="Arial"/>
        </w:rPr>
        <w:t xml:space="preserve"> DH Nashua and DH Concord Clinics for this testing will be sent to </w:t>
      </w:r>
      <w:r w:rsidR="00BD604D" w:rsidRPr="003E0514">
        <w:rPr>
          <w:rFonts w:ascii="Arial" w:hAnsi="Arial" w:cs="Arial"/>
        </w:rPr>
        <w:t xml:space="preserve">the </w:t>
      </w:r>
      <w:r w:rsidR="006817E3" w:rsidRPr="003E0514">
        <w:rPr>
          <w:rFonts w:ascii="Arial" w:hAnsi="Arial" w:cs="Arial"/>
        </w:rPr>
        <w:t>DH Manchester</w:t>
      </w:r>
      <w:r w:rsidR="00BD604D" w:rsidRPr="003E0514">
        <w:rPr>
          <w:rFonts w:ascii="Arial" w:hAnsi="Arial" w:cs="Arial"/>
        </w:rPr>
        <w:t xml:space="preserve"> Laboratory</w:t>
      </w:r>
      <w:r w:rsidRPr="003E0514">
        <w:rPr>
          <w:rFonts w:ascii="Arial" w:hAnsi="Arial" w:cs="Arial"/>
        </w:rPr>
        <w:t xml:space="preserve">.  </w:t>
      </w:r>
    </w:p>
    <w:p w14:paraId="63049DB6" w14:textId="77777777" w:rsidR="00CE38E8" w:rsidRPr="003E0514" w:rsidRDefault="00CE38E8" w:rsidP="00CE38E8">
      <w:pPr>
        <w:rPr>
          <w:rFonts w:ascii="Arial" w:hAnsi="Arial" w:cs="Arial"/>
        </w:rPr>
      </w:pPr>
    </w:p>
    <w:p w14:paraId="74763BBA" w14:textId="77777777" w:rsidR="00184386" w:rsidRPr="003E0514" w:rsidRDefault="00184386" w:rsidP="00CE38E8">
      <w:pPr>
        <w:rPr>
          <w:rFonts w:ascii="Arial" w:hAnsi="Arial" w:cs="Arial"/>
        </w:rPr>
      </w:pPr>
    </w:p>
    <w:p w14:paraId="43232F8D" w14:textId="77777777" w:rsidR="00CE38E8" w:rsidRPr="003E0514" w:rsidRDefault="00CE38E8" w:rsidP="00CE38E8">
      <w:pPr>
        <w:rPr>
          <w:rFonts w:ascii="Arial" w:hAnsi="Arial" w:cs="Arial"/>
          <w:b/>
          <w:bCs/>
        </w:rPr>
      </w:pPr>
      <w:r w:rsidRPr="003E0514">
        <w:rPr>
          <w:rFonts w:ascii="Arial" w:hAnsi="Arial" w:cs="Arial"/>
          <w:b/>
          <w:bCs/>
        </w:rPr>
        <w:t>Why is this change being made?</w:t>
      </w:r>
    </w:p>
    <w:p w14:paraId="7C611587" w14:textId="77777777" w:rsidR="00184386" w:rsidRPr="003E0514" w:rsidRDefault="00184386" w:rsidP="00CE38E8">
      <w:pPr>
        <w:rPr>
          <w:rFonts w:ascii="Arial" w:hAnsi="Arial" w:cs="Arial"/>
          <w:b/>
          <w:bCs/>
        </w:rPr>
      </w:pPr>
    </w:p>
    <w:p w14:paraId="37E4054C" w14:textId="1D4835DD" w:rsidR="00CE38E8" w:rsidRPr="003E0514" w:rsidRDefault="00CE38E8" w:rsidP="00CE38E8">
      <w:pPr>
        <w:rPr>
          <w:rFonts w:ascii="Arial" w:hAnsi="Arial" w:cs="Arial"/>
        </w:rPr>
      </w:pPr>
      <w:r w:rsidRPr="003E0514">
        <w:rPr>
          <w:rFonts w:ascii="Arial" w:hAnsi="Arial" w:cs="Arial"/>
        </w:rPr>
        <w:t xml:space="preserve">The chemistry testing menu has been updated to better meet the needs of our patients in the </w:t>
      </w:r>
      <w:r w:rsidR="00184386" w:rsidRPr="003E0514">
        <w:rPr>
          <w:rFonts w:ascii="Arial" w:hAnsi="Arial" w:cs="Arial"/>
        </w:rPr>
        <w:t>Southern Region</w:t>
      </w:r>
      <w:r w:rsidRPr="003E0514">
        <w:rPr>
          <w:rFonts w:ascii="Arial" w:hAnsi="Arial" w:cs="Arial"/>
        </w:rPr>
        <w:t xml:space="preserve">.  </w:t>
      </w:r>
    </w:p>
    <w:p w14:paraId="41ABFC9E" w14:textId="77777777" w:rsidR="00CE38E8" w:rsidRPr="003E0514" w:rsidRDefault="00CE38E8" w:rsidP="00CE38E8">
      <w:pPr>
        <w:rPr>
          <w:rFonts w:ascii="Arial" w:hAnsi="Arial" w:cs="Arial"/>
        </w:rPr>
      </w:pPr>
    </w:p>
    <w:p w14:paraId="4AC96BF7" w14:textId="77777777" w:rsidR="00184386" w:rsidRPr="003E0514" w:rsidRDefault="00184386" w:rsidP="00CE38E8">
      <w:pPr>
        <w:rPr>
          <w:rFonts w:ascii="Arial" w:hAnsi="Arial" w:cs="Arial"/>
        </w:rPr>
      </w:pPr>
    </w:p>
    <w:p w14:paraId="7E07023A" w14:textId="77777777" w:rsidR="00CE38E8" w:rsidRPr="003E0514" w:rsidRDefault="00CE38E8" w:rsidP="00CE38E8">
      <w:pPr>
        <w:rPr>
          <w:rFonts w:ascii="Arial" w:hAnsi="Arial" w:cs="Arial"/>
          <w:b/>
          <w:bCs/>
        </w:rPr>
      </w:pPr>
      <w:r w:rsidRPr="003E0514">
        <w:rPr>
          <w:rFonts w:ascii="Arial" w:hAnsi="Arial" w:cs="Arial"/>
          <w:b/>
          <w:bCs/>
        </w:rPr>
        <w:t>What do Providers need to do?</w:t>
      </w:r>
    </w:p>
    <w:p w14:paraId="551D60C3" w14:textId="77777777" w:rsidR="00184386" w:rsidRPr="003E0514" w:rsidRDefault="00184386" w:rsidP="00CE38E8">
      <w:pPr>
        <w:rPr>
          <w:rFonts w:ascii="Arial" w:hAnsi="Arial" w:cs="Arial"/>
          <w:b/>
          <w:bCs/>
        </w:rPr>
      </w:pPr>
    </w:p>
    <w:p w14:paraId="6DED5A30" w14:textId="58E31B6C" w:rsidR="00CE38E8" w:rsidRPr="003E0514" w:rsidRDefault="00CE38E8" w:rsidP="00CE38E8">
      <w:pPr>
        <w:rPr>
          <w:rFonts w:ascii="Arial" w:hAnsi="Arial" w:cs="Arial"/>
        </w:rPr>
      </w:pPr>
      <w:r w:rsidRPr="003E0514">
        <w:rPr>
          <w:rFonts w:ascii="Arial" w:hAnsi="Arial" w:cs="Arial"/>
        </w:rPr>
        <w:t xml:space="preserve">Expect shorter turn-around times for </w:t>
      </w:r>
      <w:r w:rsidR="00945564" w:rsidRPr="003E0514">
        <w:rPr>
          <w:rFonts w:ascii="Arial" w:hAnsi="Arial" w:cs="Arial"/>
        </w:rPr>
        <w:t xml:space="preserve">plasma HCG and Troponin-T </w:t>
      </w:r>
      <w:r w:rsidRPr="003E0514">
        <w:rPr>
          <w:rFonts w:ascii="Arial" w:hAnsi="Arial" w:cs="Arial"/>
        </w:rPr>
        <w:t xml:space="preserve">testing. </w:t>
      </w:r>
      <w:r w:rsidR="00BD604D" w:rsidRPr="003E0514">
        <w:rPr>
          <w:rFonts w:ascii="Arial" w:hAnsi="Arial" w:cs="Arial"/>
        </w:rPr>
        <w:t>Note that results will file directly into Epic with this change.</w:t>
      </w:r>
    </w:p>
    <w:p w14:paraId="45A9CBAA" w14:textId="77777777" w:rsidR="00CE38E8" w:rsidRPr="003E0514" w:rsidRDefault="00CE38E8" w:rsidP="00CE38E8">
      <w:pPr>
        <w:rPr>
          <w:rFonts w:ascii="Arial" w:hAnsi="Arial" w:cs="Arial"/>
        </w:rPr>
      </w:pPr>
    </w:p>
    <w:p w14:paraId="10B1674B" w14:textId="77777777" w:rsidR="00184386" w:rsidRPr="003E0514" w:rsidRDefault="00184386" w:rsidP="00CE38E8">
      <w:pPr>
        <w:rPr>
          <w:rFonts w:ascii="Arial" w:hAnsi="Arial" w:cs="Arial"/>
        </w:rPr>
      </w:pPr>
    </w:p>
    <w:p w14:paraId="1DF705B6" w14:textId="77777777" w:rsidR="00CE38E8" w:rsidRPr="003E0514" w:rsidRDefault="00CE38E8" w:rsidP="00CE38E8">
      <w:pPr>
        <w:rPr>
          <w:rFonts w:ascii="Arial" w:hAnsi="Arial" w:cs="Arial"/>
          <w:b/>
          <w:bCs/>
        </w:rPr>
      </w:pPr>
      <w:r w:rsidRPr="003E0514">
        <w:rPr>
          <w:rFonts w:ascii="Arial" w:hAnsi="Arial" w:cs="Arial"/>
          <w:b/>
          <w:bCs/>
        </w:rPr>
        <w:t>For questions or additional information, please contact:</w:t>
      </w:r>
    </w:p>
    <w:p w14:paraId="7BFB3D47" w14:textId="77777777" w:rsidR="00184386" w:rsidRPr="003E0514" w:rsidRDefault="00184386" w:rsidP="00CE38E8">
      <w:pPr>
        <w:rPr>
          <w:rFonts w:ascii="Arial" w:hAnsi="Arial" w:cs="Arial"/>
          <w:b/>
          <w:bCs/>
        </w:rPr>
      </w:pPr>
    </w:p>
    <w:p w14:paraId="28A2DF80" w14:textId="77777777" w:rsidR="00CE38E8" w:rsidRPr="003E0514" w:rsidRDefault="00000000" w:rsidP="00CE38E8">
      <w:pPr>
        <w:rPr>
          <w:rFonts w:ascii="Arial" w:hAnsi="Arial" w:cs="Arial"/>
          <w:u w:val="single"/>
        </w:rPr>
      </w:pPr>
      <w:hyperlink r:id="rId6" w:history="1">
        <w:r w:rsidR="00CE38E8" w:rsidRPr="003E0514">
          <w:rPr>
            <w:rStyle w:val="Hyperlink"/>
            <w:rFonts w:ascii="Arial" w:hAnsi="Arial" w:cs="Arial"/>
          </w:rPr>
          <w:t>lynn.a.brunelle</w:t>
        </w:r>
        <w:r w:rsidR="00CE38E8" w:rsidRPr="003E0514">
          <w:rPr>
            <w:rStyle w:val="Hyperlink"/>
            <w:rFonts w:ascii="Arial" w:hAnsi="Arial" w:cs="Arial"/>
            <w:color w:val="0000FF"/>
          </w:rPr>
          <w:t>@hitchco</w:t>
        </w:r>
        <w:r w:rsidR="00CE38E8" w:rsidRPr="003E0514">
          <w:rPr>
            <w:rStyle w:val="Hyperlink"/>
            <w:rFonts w:ascii="Arial" w:hAnsi="Arial" w:cs="Arial"/>
          </w:rPr>
          <w:t>ck.org</w:t>
        </w:r>
      </w:hyperlink>
    </w:p>
    <w:p w14:paraId="475CDF37" w14:textId="77777777" w:rsidR="00945564" w:rsidRPr="003E0514" w:rsidRDefault="00CE38E8" w:rsidP="00CE38E8">
      <w:pPr>
        <w:rPr>
          <w:rFonts w:ascii="Arial" w:hAnsi="Arial" w:cs="Arial"/>
          <w:color w:val="0000FF"/>
        </w:rPr>
      </w:pPr>
      <w:r w:rsidRPr="003E0514">
        <w:rPr>
          <w:rFonts w:ascii="Arial" w:hAnsi="Arial" w:cs="Arial"/>
          <w:color w:val="0000FF"/>
          <w:u w:val="single"/>
        </w:rPr>
        <w:t>cassandra.s.brooks@hitchcock.org</w:t>
      </w:r>
      <w:r w:rsidRPr="003E0514">
        <w:rPr>
          <w:rFonts w:ascii="Arial" w:hAnsi="Arial" w:cs="Arial"/>
          <w:color w:val="0000FF"/>
        </w:rPr>
        <w:t xml:space="preserve"> </w:t>
      </w:r>
    </w:p>
    <w:p w14:paraId="736D69EA" w14:textId="770CF696" w:rsidR="00F70B31" w:rsidRPr="00893A59" w:rsidRDefault="00CE38E8" w:rsidP="00CE38E8">
      <w:pPr>
        <w:rPr>
          <w:rFonts w:ascii="Arial" w:hAnsi="Arial" w:cs="Arial"/>
        </w:rPr>
      </w:pPr>
      <w:r w:rsidRPr="00893A59">
        <w:rPr>
          <w:rFonts w:ascii="Arial" w:hAnsi="Arial" w:cs="Arial"/>
        </w:rPr>
        <w:t xml:space="preserve"> </w:t>
      </w:r>
    </w:p>
    <w:p w14:paraId="478518B0" w14:textId="77777777" w:rsidR="00F70B31" w:rsidRPr="00893A59" w:rsidRDefault="00F70B31" w:rsidP="00F70B31">
      <w:pPr>
        <w:rPr>
          <w:rFonts w:ascii="Arial" w:hAnsi="Arial" w:cs="Arial"/>
        </w:rPr>
      </w:pPr>
    </w:p>
    <w:p w14:paraId="14C12701" w14:textId="77777777" w:rsidR="00316FAE" w:rsidRPr="00893A59" w:rsidRDefault="00316FAE" w:rsidP="00316FAE">
      <w:pPr>
        <w:rPr>
          <w:rFonts w:ascii="Arial" w:eastAsia="Calibri" w:hAnsi="Arial" w:cs="Arial"/>
        </w:rPr>
      </w:pPr>
    </w:p>
    <w:p w14:paraId="00D4F2D3" w14:textId="77777777" w:rsidR="006C0036" w:rsidRPr="00893A59" w:rsidRDefault="006C0036" w:rsidP="00CD7CA1">
      <w:pPr>
        <w:ind w:right="900"/>
        <w:rPr>
          <w:rFonts w:ascii="Arial" w:hAnsi="Arial" w:cs="Arial"/>
          <w:sz w:val="22"/>
        </w:rPr>
      </w:pPr>
    </w:p>
    <w:p w14:paraId="2520AE25" w14:textId="77777777" w:rsidR="00991DEB" w:rsidRPr="00893A59" w:rsidRDefault="00991DEB" w:rsidP="005526F4">
      <w:pPr>
        <w:ind w:right="900"/>
        <w:rPr>
          <w:rFonts w:ascii="Arial" w:hAnsi="Arial" w:cs="Arial"/>
          <w:sz w:val="22"/>
        </w:rPr>
      </w:pPr>
    </w:p>
    <w:sectPr w:rsidR="00991DEB" w:rsidRPr="00893A59" w:rsidSect="00432280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7140B" w14:textId="77777777" w:rsidR="00FF1692" w:rsidRDefault="00FF1692">
      <w:r>
        <w:separator/>
      </w:r>
    </w:p>
  </w:endnote>
  <w:endnote w:type="continuationSeparator" w:id="0">
    <w:p w14:paraId="44AABF96" w14:textId="77777777" w:rsidR="00FF1692" w:rsidRDefault="00FF1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2CE43BCD-1A1D-4523-B9ED-9DFDAF18B5E7}"/>
    <w:embedBold r:id="rId2" w:fontKey="{8862E6D1-D33F-4850-BEEA-28E9795DEBF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A0E57" w14:textId="77777777" w:rsidR="00FF1692" w:rsidRDefault="00FF1692">
      <w:r>
        <w:separator/>
      </w:r>
    </w:p>
  </w:footnote>
  <w:footnote w:type="continuationSeparator" w:id="0">
    <w:p w14:paraId="4E141370" w14:textId="77777777" w:rsidR="00FF1692" w:rsidRDefault="00FF1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E6B26"/>
    <w:rsid w:val="000F355B"/>
    <w:rsid w:val="00107DBC"/>
    <w:rsid w:val="0013795B"/>
    <w:rsid w:val="00142BD8"/>
    <w:rsid w:val="001604B6"/>
    <w:rsid w:val="00164BCB"/>
    <w:rsid w:val="001656A4"/>
    <w:rsid w:val="00184386"/>
    <w:rsid w:val="0019423C"/>
    <w:rsid w:val="001979A1"/>
    <w:rsid w:val="001A5087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A3B3F"/>
    <w:rsid w:val="002C7DC5"/>
    <w:rsid w:val="002E4271"/>
    <w:rsid w:val="00316FAE"/>
    <w:rsid w:val="00330888"/>
    <w:rsid w:val="003A1BAB"/>
    <w:rsid w:val="003C102F"/>
    <w:rsid w:val="003C587E"/>
    <w:rsid w:val="003D0F09"/>
    <w:rsid w:val="003E0514"/>
    <w:rsid w:val="003E573E"/>
    <w:rsid w:val="00432280"/>
    <w:rsid w:val="00437772"/>
    <w:rsid w:val="00442490"/>
    <w:rsid w:val="004530EB"/>
    <w:rsid w:val="00470F5A"/>
    <w:rsid w:val="00472EE9"/>
    <w:rsid w:val="00476A7A"/>
    <w:rsid w:val="004E1A02"/>
    <w:rsid w:val="005061FF"/>
    <w:rsid w:val="00531357"/>
    <w:rsid w:val="00531BF8"/>
    <w:rsid w:val="0054219E"/>
    <w:rsid w:val="005526F4"/>
    <w:rsid w:val="00561CF7"/>
    <w:rsid w:val="005A1FFE"/>
    <w:rsid w:val="005A604E"/>
    <w:rsid w:val="005C5C49"/>
    <w:rsid w:val="00605D14"/>
    <w:rsid w:val="00616F93"/>
    <w:rsid w:val="006468FD"/>
    <w:rsid w:val="0066506C"/>
    <w:rsid w:val="00673F32"/>
    <w:rsid w:val="006817E3"/>
    <w:rsid w:val="00683AF9"/>
    <w:rsid w:val="00686D4F"/>
    <w:rsid w:val="006B1DF1"/>
    <w:rsid w:val="006C0036"/>
    <w:rsid w:val="006C4FB0"/>
    <w:rsid w:val="006E1377"/>
    <w:rsid w:val="006E7436"/>
    <w:rsid w:val="007065DB"/>
    <w:rsid w:val="00765A72"/>
    <w:rsid w:val="00784879"/>
    <w:rsid w:val="007908A3"/>
    <w:rsid w:val="007A2D15"/>
    <w:rsid w:val="007E0D91"/>
    <w:rsid w:val="00815954"/>
    <w:rsid w:val="00835CA3"/>
    <w:rsid w:val="00865C81"/>
    <w:rsid w:val="0088413E"/>
    <w:rsid w:val="00893A59"/>
    <w:rsid w:val="00896BB9"/>
    <w:rsid w:val="008A45D5"/>
    <w:rsid w:val="008E1882"/>
    <w:rsid w:val="008F546F"/>
    <w:rsid w:val="00903430"/>
    <w:rsid w:val="00921C70"/>
    <w:rsid w:val="00945564"/>
    <w:rsid w:val="0094691C"/>
    <w:rsid w:val="00946EF2"/>
    <w:rsid w:val="009514BF"/>
    <w:rsid w:val="00973002"/>
    <w:rsid w:val="00973E8C"/>
    <w:rsid w:val="00991DEB"/>
    <w:rsid w:val="009A2EF4"/>
    <w:rsid w:val="009D2F30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BD604D"/>
    <w:rsid w:val="00C14CF3"/>
    <w:rsid w:val="00C654BB"/>
    <w:rsid w:val="00C80E87"/>
    <w:rsid w:val="00C83214"/>
    <w:rsid w:val="00CA3D80"/>
    <w:rsid w:val="00CA4078"/>
    <w:rsid w:val="00CA5218"/>
    <w:rsid w:val="00CB2A4B"/>
    <w:rsid w:val="00CD7CA1"/>
    <w:rsid w:val="00CE38E8"/>
    <w:rsid w:val="00D27125"/>
    <w:rsid w:val="00D272D9"/>
    <w:rsid w:val="00D40CF8"/>
    <w:rsid w:val="00D60396"/>
    <w:rsid w:val="00DA207C"/>
    <w:rsid w:val="00DB3AB4"/>
    <w:rsid w:val="00DC5D68"/>
    <w:rsid w:val="00DD50CF"/>
    <w:rsid w:val="00DD5E9D"/>
    <w:rsid w:val="00DE26CE"/>
    <w:rsid w:val="00DF0982"/>
    <w:rsid w:val="00DF4651"/>
    <w:rsid w:val="00E230E4"/>
    <w:rsid w:val="00E4275F"/>
    <w:rsid w:val="00E642EA"/>
    <w:rsid w:val="00E741C5"/>
    <w:rsid w:val="00E80E49"/>
    <w:rsid w:val="00E81988"/>
    <w:rsid w:val="00E83583"/>
    <w:rsid w:val="00EA7D55"/>
    <w:rsid w:val="00ED379A"/>
    <w:rsid w:val="00ED7287"/>
    <w:rsid w:val="00EF1330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2C49"/>
    <w:rsid w:val="00FC5C8F"/>
    <w:rsid w:val="00FF169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  <w:style w:type="paragraph" w:styleId="Revision">
    <w:name w:val="Revision"/>
    <w:hidden/>
    <w:uiPriority w:val="71"/>
    <w:semiHidden/>
    <w:rsid w:val="0018438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ynn.a.brunelle@hitchcock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3</cp:revision>
  <cp:lastPrinted>2021-05-27T16:36:00Z</cp:lastPrinted>
  <dcterms:created xsi:type="dcterms:W3CDTF">2026-04-16T18:45:00Z</dcterms:created>
  <dcterms:modified xsi:type="dcterms:W3CDTF">2026-04-16T18:46:00Z</dcterms:modified>
</cp:coreProperties>
</file>